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7A6524F4" w:rsidP="66208AD3" w:rsidRDefault="7A6524F4" w14:paraId="1A377525" w14:textId="5A259E81">
      <w:pPr>
        <w:pStyle w:val="Normal"/>
        <w:jc w:val="center"/>
      </w:pPr>
      <w:r w:rsidR="7A6524F4">
        <w:drawing>
          <wp:inline wp14:editId="3BCE6CEA" wp14:anchorId="327F3F21">
            <wp:extent cx="1781175" cy="1781175"/>
            <wp:effectExtent l="0" t="0" r="0" b="0"/>
            <wp:docPr id="8244691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4caefd47d44cf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7A6524F4" w:rsidP="6E961433" w:rsidRDefault="7A6524F4" w14:paraId="65A939B6" w14:textId="00609235">
      <w:pPr>
        <w:pStyle w:val="Normal"/>
        <w:jc w:val="center"/>
        <w:rPr>
          <w:b w:val="1"/>
          <w:bCs w:val="1"/>
          <w:color w:val="215E99" w:themeColor="text2" w:themeTint="BF" w:themeShade="FF"/>
        </w:rPr>
      </w:pPr>
      <w:r w:rsidRPr="7045A779" w:rsidR="3B5F6897">
        <w:rPr>
          <w:rStyle w:val="Heading1Char"/>
          <w:b w:val="1"/>
          <w:bCs w:val="1"/>
          <w:color w:val="0E2740"/>
        </w:rPr>
        <w:t>2025 Fee Schedule</w:t>
      </w:r>
    </w:p>
    <w:p w:rsidR="5A0CF68C" w:rsidP="7045A779" w:rsidRDefault="5A0CF68C" w14:paraId="2311CB61" w14:textId="2EFFB288">
      <w:pPr>
        <w:pStyle w:val="Heading2"/>
        <w:rPr>
          <w:i w:val="1"/>
          <w:iCs w:val="1"/>
          <w:color w:val="0E2740"/>
          <w:sz w:val="28"/>
          <w:szCs w:val="28"/>
          <w:u w:val="single"/>
        </w:rPr>
      </w:pPr>
      <w:r w:rsidRPr="7045A779" w:rsidR="5A0CF68C">
        <w:rPr>
          <w:i w:val="1"/>
          <w:iCs w:val="1"/>
          <w:color w:val="0E2740"/>
          <w:sz w:val="28"/>
          <w:szCs w:val="28"/>
          <w:u w:val="single"/>
        </w:rPr>
        <w:t>Effective January 1</w:t>
      </w:r>
      <w:r w:rsidRPr="7045A779" w:rsidR="5A0CF68C">
        <w:rPr>
          <w:i w:val="1"/>
          <w:iCs w:val="1"/>
          <w:color w:val="0E2740"/>
          <w:sz w:val="28"/>
          <w:szCs w:val="28"/>
          <w:u w:val="single"/>
          <w:vertAlign w:val="superscript"/>
        </w:rPr>
        <w:t>st</w:t>
      </w:r>
      <w:r w:rsidRPr="7045A779" w:rsidR="5A0CF68C">
        <w:rPr>
          <w:i w:val="1"/>
          <w:iCs w:val="1"/>
          <w:color w:val="0E2740"/>
          <w:sz w:val="28"/>
          <w:szCs w:val="28"/>
          <w:u w:val="single"/>
        </w:rPr>
        <w:t>, 2024</w:t>
      </w:r>
    </w:p>
    <w:p w:rsidR="7045A779" w:rsidP="7045A779" w:rsidRDefault="7045A779" w14:paraId="4070DE8E" w14:textId="487BBE9C">
      <w:pPr>
        <w:pStyle w:val="Normal"/>
      </w:pPr>
    </w:p>
    <w:p w:rsidR="5624911E" w:rsidP="6E961433" w:rsidRDefault="5624911E" w14:paraId="764E719D" w14:textId="335C93A8">
      <w:pPr>
        <w:pStyle w:val="Heading2"/>
        <w:rPr>
          <w:color w:val="215E99" w:themeColor="text2" w:themeTint="BF" w:themeShade="FF"/>
        </w:rPr>
      </w:pPr>
      <w:r w:rsidRPr="6E961433" w:rsidR="5624911E">
        <w:rPr>
          <w:color w:val="215E99" w:themeColor="text2" w:themeTint="BF" w:themeShade="FF"/>
        </w:rPr>
        <w:t>Licenses</w:t>
      </w:r>
    </w:p>
    <w:p w:rsidR="1C9C479E" w:rsidRDefault="1C9C479E" w14:paraId="6784F75F" w14:textId="239A89D4">
      <w:r w:rsidR="2C89920A">
        <w:rPr/>
        <w:t xml:space="preserve">Annual </w:t>
      </w:r>
      <w:r w:rsidR="054C62D0">
        <w:rPr/>
        <w:t>Rental Registration License</w:t>
      </w:r>
      <w:r w:rsidR="71D56CD4">
        <w:rPr/>
        <w:t xml:space="preserve"> - </w:t>
      </w:r>
    </w:p>
    <w:p w:rsidR="64564FD7" w:rsidP="7045A779" w:rsidRDefault="64564FD7" w14:paraId="3F9BA879" w14:textId="2573FC43">
      <w:pPr>
        <w:pStyle w:val="ListParagraph"/>
        <w:numPr>
          <w:ilvl w:val="0"/>
          <w:numId w:val="3"/>
        </w:numPr>
        <w:rPr>
          <w:noProof w:val="0"/>
          <w:lang w:val="en-US"/>
        </w:rPr>
      </w:pPr>
      <w:r w:rsidRPr="7045A779" w:rsidR="64564FD7">
        <w:rPr>
          <w:noProof w:val="0"/>
          <w:lang w:val="en-US"/>
        </w:rPr>
        <w:t>Residential Rental Fee - $75/unit/yr</w:t>
      </w:r>
    </w:p>
    <w:p w:rsidR="64564FD7" w:rsidP="7045A779" w:rsidRDefault="64564FD7" w14:paraId="550EA50E" w14:textId="177FDA7F">
      <w:pPr>
        <w:pStyle w:val="ListParagraph"/>
        <w:numPr>
          <w:ilvl w:val="0"/>
          <w:numId w:val="3"/>
        </w:numPr>
        <w:rPr>
          <w:noProof w:val="0"/>
          <w:lang w:val="en-US"/>
        </w:rPr>
      </w:pPr>
      <w:r w:rsidRPr="7045A779" w:rsidR="64564FD7">
        <w:rPr>
          <w:noProof w:val="0"/>
          <w:lang w:val="en-US"/>
        </w:rPr>
        <w:t>Multiple Dwelling Rental Fee - $125/yr</w:t>
      </w:r>
    </w:p>
    <w:p w:rsidR="64564FD7" w:rsidP="7045A779" w:rsidRDefault="64564FD7" w14:paraId="7EECE928" w14:textId="2D8566B0">
      <w:pPr>
        <w:pStyle w:val="ListParagraph"/>
        <w:numPr>
          <w:ilvl w:val="0"/>
          <w:numId w:val="3"/>
        </w:numPr>
        <w:rPr>
          <w:noProof w:val="0"/>
          <w:lang w:val="en-US"/>
        </w:rPr>
      </w:pPr>
      <w:r w:rsidRPr="7045A779" w:rsidR="64564FD7">
        <w:rPr>
          <w:noProof w:val="0"/>
          <w:lang w:val="en-US"/>
        </w:rPr>
        <w:t>Third Inspection or Missed Appointment for above - $75/unit</w:t>
      </w:r>
    </w:p>
    <w:p w:rsidR="33609619" w:rsidP="7045A779" w:rsidRDefault="33609619" w14:paraId="780BCF08" w14:textId="261EA75A">
      <w:pPr>
        <w:pStyle w:val="Normal"/>
        <w:rPr>
          <w:highlight w:val="yellow"/>
        </w:rPr>
      </w:pPr>
      <w:r w:rsidR="7A51E87C">
        <w:rPr/>
        <w:t>Annual Business License</w:t>
      </w:r>
      <w:r w:rsidR="7E3DEDA7">
        <w:rPr/>
        <w:t xml:space="preserve"> - $80/</w:t>
      </w:r>
      <w:r w:rsidR="43DC5A47">
        <w:rPr/>
        <w:t xml:space="preserve">business </w:t>
      </w:r>
      <w:r w:rsidR="171BEEB0">
        <w:rPr/>
        <w:t>- Late fee of $20/month up to $80.</w:t>
      </w:r>
    </w:p>
    <w:p w:rsidR="148B3C44" w:rsidP="66208AD3" w:rsidRDefault="148B3C44" w14:paraId="1EE1ABEC" w14:textId="2E2E34F1">
      <w:pPr>
        <w:pStyle w:val="Normal"/>
      </w:pPr>
      <w:r w:rsidR="148B3C44">
        <w:rPr/>
        <w:t>Mechanical Device</w:t>
      </w:r>
    </w:p>
    <w:p w:rsidR="0E758DBD" w:rsidP="66208AD3" w:rsidRDefault="0E758DBD" w14:paraId="2B29EBC3" w14:textId="6C39D512">
      <w:pPr>
        <w:pStyle w:val="ListParagraph"/>
        <w:numPr>
          <w:ilvl w:val="0"/>
          <w:numId w:val="2"/>
        </w:numPr>
        <w:rPr/>
      </w:pPr>
      <w:r w:rsidR="0E758DBD">
        <w:rPr/>
        <w:t>Skills Games, Pinball, Video Game, Pool Table, &amp; Dart Board -</w:t>
      </w:r>
      <w:r w:rsidR="148B3C44">
        <w:rPr/>
        <w:t xml:space="preserve"> $130/machine</w:t>
      </w:r>
    </w:p>
    <w:p w:rsidR="2C637AC3" w:rsidP="66208AD3" w:rsidRDefault="2C637AC3" w14:paraId="4AB5094D" w14:textId="5DB4CD63">
      <w:pPr>
        <w:pStyle w:val="ListParagraph"/>
        <w:numPr>
          <w:ilvl w:val="0"/>
          <w:numId w:val="2"/>
        </w:numPr>
        <w:rPr/>
      </w:pPr>
      <w:r w:rsidR="2C637AC3">
        <w:rPr/>
        <w:t xml:space="preserve">Jukebox - </w:t>
      </w:r>
      <w:r w:rsidR="60524DEA">
        <w:rPr/>
        <w:t>$80/machine</w:t>
      </w:r>
    </w:p>
    <w:p w:rsidR="60524DEA" w:rsidP="66208AD3" w:rsidRDefault="60524DEA" w14:paraId="1C97D927" w14:textId="7859BDF0">
      <w:pPr>
        <w:pStyle w:val="Normal"/>
      </w:pPr>
      <w:r w:rsidR="60524DEA">
        <w:rPr/>
        <w:t>Transient Retail Fee - $35/month</w:t>
      </w:r>
      <w:r w:rsidR="5FC983AB">
        <w:rPr/>
        <w:t>, one month minimum</w:t>
      </w:r>
    </w:p>
    <w:p w:rsidR="66208AD3" w:rsidP="66208AD3" w:rsidRDefault="66208AD3" w14:paraId="74FF0CB0" w14:textId="14342443">
      <w:pPr>
        <w:pStyle w:val="Normal"/>
      </w:pPr>
    </w:p>
    <w:p w:rsidR="66208AD3" w:rsidP="66208AD3" w:rsidRDefault="66208AD3" w14:paraId="0E19D0EE" w14:textId="6045E330">
      <w:pPr>
        <w:pStyle w:val="Normal"/>
      </w:pPr>
    </w:p>
    <w:p w:rsidR="1C9C479E" w:rsidP="66208AD3" w:rsidRDefault="1C9C479E" w14:paraId="254E19C6" w14:textId="6CA18922">
      <w:pPr>
        <w:pStyle w:val="Heading2"/>
      </w:pPr>
      <w:r w:rsidR="1C9C479E">
        <w:rPr/>
        <w:t>Facility Rental Fee</w:t>
      </w:r>
    </w:p>
    <w:p w:rsidR="66208AD3" w:rsidP="66208AD3" w:rsidRDefault="66208AD3" w14:paraId="40E482F5" w14:textId="6329155F">
      <w:pPr>
        <w:pStyle w:val="Normal"/>
      </w:pPr>
    </w:p>
    <w:p w:rsidR="1C9C479E" w:rsidP="66208AD3" w:rsidRDefault="1C9C479E" w14:paraId="6B8449FF" w14:textId="145AF365">
      <w:pPr>
        <w:pStyle w:val="Heading3"/>
      </w:pPr>
      <w:r w:rsidR="1C9C479E">
        <w:rPr/>
        <w:t>Hinkler Park</w:t>
      </w:r>
    </w:p>
    <w:p w:rsidR="1C9C479E" w:rsidP="66208AD3" w:rsidRDefault="1C9C479E" w14:paraId="14F503DE" w14:textId="3B59DAA9">
      <w:pPr>
        <w:pStyle w:val="Normal"/>
      </w:pPr>
      <w:r w:rsidR="1C9C479E">
        <w:rPr/>
        <w:t>Pavillion A or B:</w:t>
      </w:r>
    </w:p>
    <w:p w:rsidR="7AB4592A" w:rsidP="66208AD3" w:rsidRDefault="7AB4592A" w14:paraId="5E1F7F20" w14:textId="1658FFE6">
      <w:pPr>
        <w:pStyle w:val="ListParagraph"/>
        <w:numPr>
          <w:ilvl w:val="0"/>
          <w:numId w:val="1"/>
        </w:numPr>
        <w:rPr/>
      </w:pPr>
      <w:r w:rsidR="2C115683">
        <w:rPr/>
        <w:t>All day – flat fee</w:t>
      </w:r>
      <w:r w:rsidR="1C6A8752">
        <w:rPr/>
        <w:t xml:space="preserve"> - $1</w:t>
      </w:r>
      <w:r w:rsidR="011E6944">
        <w:rPr/>
        <w:t>6</w:t>
      </w:r>
      <w:r w:rsidR="1C6A8752">
        <w:rPr/>
        <w:t>0</w:t>
      </w:r>
    </w:p>
    <w:p w:rsidR="1C9C479E" w:rsidP="66208AD3" w:rsidRDefault="1C9C479E" w14:paraId="70A041C6" w14:textId="15672C93">
      <w:pPr>
        <w:pStyle w:val="ListParagraph"/>
        <w:numPr>
          <w:ilvl w:val="0"/>
          <w:numId w:val="1"/>
        </w:numPr>
        <w:rPr/>
      </w:pPr>
      <w:r w:rsidR="1C9C479E">
        <w:rPr/>
        <w:t xml:space="preserve">Resident vs. </w:t>
      </w:r>
      <w:r w:rsidR="0B8A023D">
        <w:rPr/>
        <w:t>Non-Resident</w:t>
      </w:r>
      <w:r w:rsidR="0CAECDA1">
        <w:rPr/>
        <w:t xml:space="preserve"> – Resident discount $20</w:t>
      </w:r>
    </w:p>
    <w:p w:rsidR="32DCF60A" w:rsidP="66208AD3" w:rsidRDefault="32DCF60A" w14:paraId="037DF2D0" w14:textId="5AA94F82">
      <w:pPr>
        <w:pStyle w:val="ListParagraph"/>
        <w:numPr>
          <w:ilvl w:val="0"/>
          <w:numId w:val="1"/>
        </w:numPr>
        <w:rPr/>
      </w:pPr>
      <w:r w:rsidR="32DCF60A">
        <w:rPr/>
        <w:t>W</w:t>
      </w:r>
      <w:r w:rsidR="0CAECDA1">
        <w:rPr/>
        <w:t xml:space="preserve">eekday </w:t>
      </w:r>
      <w:r w:rsidR="11723662">
        <w:rPr/>
        <w:t>discount</w:t>
      </w:r>
      <w:r w:rsidR="4A78C479">
        <w:rPr/>
        <w:t xml:space="preserve"> </w:t>
      </w:r>
      <w:r w:rsidR="4A78C479">
        <w:rPr/>
        <w:t>- $20 discount</w:t>
      </w:r>
    </w:p>
    <w:p w:rsidR="61F932BB" w:rsidP="66208AD3" w:rsidRDefault="61F932BB" w14:paraId="6917C666" w14:textId="6D48B857">
      <w:pPr>
        <w:pStyle w:val="ListParagraph"/>
        <w:numPr>
          <w:ilvl w:val="0"/>
          <w:numId w:val="1"/>
        </w:numPr>
        <w:rPr/>
      </w:pPr>
      <w:r w:rsidR="61F932BB">
        <w:rPr/>
        <w:t>Wesleyville</w:t>
      </w:r>
      <w:r w:rsidR="61F932BB">
        <w:rPr/>
        <w:t xml:space="preserve"> - (Employees, Current Fire Dept. Members, Elected Officials.)</w:t>
      </w:r>
      <w:r w:rsidR="2EAC367A">
        <w:rPr/>
        <w:t xml:space="preserve"> - $35/rental</w:t>
      </w:r>
    </w:p>
    <w:p w:rsidR="66208AD3" w:rsidP="66208AD3" w:rsidRDefault="66208AD3" w14:paraId="65088BA9" w14:textId="6B860FBB">
      <w:pPr>
        <w:pStyle w:val="Normal"/>
      </w:pPr>
    </w:p>
    <w:p w:rsidR="1C9C479E" w:rsidP="66208AD3" w:rsidRDefault="1C9C479E" w14:paraId="2C3769B7" w14:textId="4B6D1765">
      <w:pPr>
        <w:pStyle w:val="Heading3"/>
      </w:pPr>
      <w:r w:rsidR="1C9C479E">
        <w:rPr/>
        <w:t>Borough Hall</w:t>
      </w:r>
    </w:p>
    <w:p w:rsidR="1C9C479E" w:rsidP="66208AD3" w:rsidRDefault="1C9C479E" w14:paraId="283D8189" w14:textId="4EE9A07F">
      <w:pPr>
        <w:pStyle w:val="Normal"/>
      </w:pPr>
      <w:r w:rsidR="054C62D0">
        <w:rPr/>
        <w:t xml:space="preserve">Resident </w:t>
      </w:r>
      <w:r w:rsidR="532292A1">
        <w:rPr/>
        <w:t>discount</w:t>
      </w:r>
      <w:r w:rsidR="054C62D0">
        <w:rPr/>
        <w:t xml:space="preserve"> - $30 discount</w:t>
      </w:r>
    </w:p>
    <w:p w:rsidR="66208AD3" w:rsidP="66208AD3" w:rsidRDefault="66208AD3" w14:paraId="5CC9AB6B" w14:textId="64849158">
      <w:pPr>
        <w:pStyle w:val="Normal"/>
      </w:pPr>
      <w:r w:rsidR="054C62D0">
        <w:rPr/>
        <w:t>Social Hall – use of hall and kitchen</w:t>
      </w:r>
      <w:r w:rsidR="061B9103">
        <w:rPr/>
        <w:t xml:space="preserve"> - </w:t>
      </w:r>
      <w:r w:rsidR="33CAE3BB">
        <w:rPr/>
        <w:t>$1</w:t>
      </w:r>
      <w:r w:rsidR="2A26ED99">
        <w:rPr/>
        <w:t>2</w:t>
      </w:r>
      <w:r w:rsidR="33CAE3BB">
        <w:rPr/>
        <w:t>0/rental fee</w:t>
      </w:r>
    </w:p>
    <w:p w:rsidR="46686EED" w:rsidP="2B8B7BB8" w:rsidRDefault="46686EED" w14:paraId="4BFDAD6E" w14:textId="48747BD8">
      <w:pPr>
        <w:pStyle w:val="ListParagraph"/>
        <w:numPr>
          <w:ilvl w:val="0"/>
          <w:numId w:val="8"/>
        </w:numPr>
        <w:rPr>
          <w:i w:val="1"/>
          <w:iCs w:val="1"/>
        </w:rPr>
      </w:pPr>
      <w:r w:rsidRPr="2B8B7BB8" w:rsidR="46686EED">
        <w:rPr>
          <w:i w:val="1"/>
          <w:iCs w:val="1"/>
        </w:rPr>
        <w:t>Weekday discount - $20 discount</w:t>
      </w:r>
    </w:p>
    <w:p w:rsidR="27149656" w:rsidP="7045A779" w:rsidRDefault="27149656" w14:paraId="02FD055E" w14:textId="6C09C748">
      <w:pPr>
        <w:pStyle w:val="Normal"/>
      </w:pPr>
      <w:r w:rsidR="054C62D0">
        <w:rPr/>
        <w:t>Kitchen Only</w:t>
      </w:r>
      <w:r w:rsidR="4622A932">
        <w:rPr/>
        <w:t xml:space="preserve"> - </w:t>
      </w:r>
      <w:r w:rsidR="275B1A08">
        <w:rPr/>
        <w:t>$80/rental fee</w:t>
      </w:r>
    </w:p>
    <w:p w:rsidR="66208AD3" w:rsidP="66208AD3" w:rsidRDefault="66208AD3" w14:paraId="19856736" w14:textId="25454C8B">
      <w:pPr>
        <w:pStyle w:val="Normal"/>
      </w:pPr>
    </w:p>
    <w:p w:rsidR="247770A6" w:rsidP="66208AD3" w:rsidRDefault="247770A6" w14:paraId="42C5B355" w14:textId="0DED5FF8">
      <w:pPr>
        <w:pStyle w:val="Normal"/>
      </w:pPr>
      <w:r w:rsidR="2C414F13">
        <w:rPr/>
        <w:t>*</w:t>
      </w:r>
      <w:r w:rsidR="5A499EF7">
        <w:rPr/>
        <w:t>Exempt</w:t>
      </w:r>
      <w:r w:rsidR="12555725">
        <w:rPr/>
        <w:t xml:space="preserve"> from</w:t>
      </w:r>
      <w:r w:rsidR="375307B5">
        <w:rPr/>
        <w:t xml:space="preserve"> Borough Hall</w:t>
      </w:r>
      <w:r w:rsidR="12555725">
        <w:rPr/>
        <w:t xml:space="preserve"> rental and utility fee</w:t>
      </w:r>
      <w:r w:rsidR="3D55E653">
        <w:rPr/>
        <w:t>s*</w:t>
      </w:r>
    </w:p>
    <w:p w:rsidR="37B045C9" w:rsidP="66208AD3" w:rsidRDefault="37B045C9" w14:paraId="5FD1608E" w14:textId="52E1E1C8">
      <w:pPr>
        <w:pStyle w:val="Normal"/>
      </w:pPr>
      <w:r w:rsidR="37B045C9">
        <w:rPr/>
        <w:t>Wesleyville</w:t>
      </w:r>
      <w:r w:rsidR="37B045C9">
        <w:rPr/>
        <w:t xml:space="preserve"> - (Employees, Current Fire Dept. Members, Elected Officials.)</w:t>
      </w:r>
    </w:p>
    <w:p w:rsidR="52F65322" w:rsidP="66208AD3" w:rsidRDefault="52F65322" w14:paraId="5E598188" w14:textId="322FB016">
      <w:pPr>
        <w:pStyle w:val="Normal"/>
      </w:pPr>
      <w:r w:rsidR="52F65322">
        <w:rPr/>
        <w:t xml:space="preserve">Select </w:t>
      </w:r>
      <w:r w:rsidR="37B045C9">
        <w:rPr/>
        <w:t>Non-profits</w:t>
      </w:r>
      <w:r w:rsidR="0FC17B37">
        <w:rPr/>
        <w:t xml:space="preserve"> – Iroquois Little League, Scouting America, Gospel Hill Garden Club </w:t>
      </w:r>
    </w:p>
    <w:p w:rsidR="31B76087" w:rsidP="31B76087" w:rsidRDefault="31B76087" w14:paraId="617962A4" w14:textId="531E4643">
      <w:pPr>
        <w:pStyle w:val="Normal"/>
      </w:pPr>
    </w:p>
    <w:p w:rsidR="37B045C9" w:rsidP="7045A779" w:rsidRDefault="37B045C9" w14:paraId="65BAC3CC" w14:textId="600EADA6">
      <w:pPr>
        <w:pStyle w:val="Heading2"/>
      </w:pPr>
      <w:r w:rsidR="12555725">
        <w:rPr/>
        <w:t>Finance Fees</w:t>
      </w:r>
    </w:p>
    <w:p w:rsidR="4E8BFF43" w:rsidP="66208AD3" w:rsidRDefault="4E8BFF43" w14:paraId="6CEE9D55" w14:textId="5698AD91">
      <w:pPr>
        <w:pStyle w:val="Normal"/>
      </w:pPr>
      <w:r w:rsidR="0AA34BCB">
        <w:rPr/>
        <w:t xml:space="preserve">Credit Card Processing Fee </w:t>
      </w:r>
      <w:r w:rsidR="61B1A7DF">
        <w:rPr/>
        <w:t xml:space="preserve">- </w:t>
      </w:r>
      <w:r w:rsidR="0AA34BCB">
        <w:rPr/>
        <w:t>4%</w:t>
      </w:r>
    </w:p>
    <w:p w:rsidR="1C9C479E" w:rsidP="31B76087" w:rsidRDefault="1C9C479E" w14:paraId="61EA51F3" w14:textId="6C7A2C7E">
      <w:pPr>
        <w:pStyle w:val="Normal"/>
      </w:pPr>
      <w:r w:rsidR="1C9C479E">
        <w:rPr/>
        <w:t>Returned check</w:t>
      </w:r>
      <w:r w:rsidR="3F4E8824">
        <w:rPr/>
        <w:t xml:space="preserve"> – Cost from bank</w:t>
      </w:r>
    </w:p>
    <w:p w:rsidR="2D05BD5C" w:rsidP="2D05BD5C" w:rsidRDefault="2D05BD5C" w14:paraId="1469A929" w14:textId="7EF5ABF6">
      <w:pPr>
        <w:pStyle w:val="Normal"/>
      </w:pPr>
    </w:p>
    <w:p w:rsidR="6F336ED7" w:rsidP="7045A779" w:rsidRDefault="6F336ED7" w14:paraId="2952CEF8" w14:textId="6C5400CF">
      <w:pPr>
        <w:pStyle w:val="Heading2"/>
      </w:pPr>
      <w:r w:rsidR="0B039590">
        <w:rPr/>
        <w:t xml:space="preserve">Zoning </w:t>
      </w:r>
      <w:r w:rsidR="28E04F0A">
        <w:rPr/>
        <w:t>and</w:t>
      </w:r>
      <w:r w:rsidR="28E04F0A">
        <w:rPr/>
        <w:t xml:space="preserve"> Inspection </w:t>
      </w:r>
      <w:r w:rsidR="0B039590">
        <w:rPr/>
        <w:t>Fees</w:t>
      </w:r>
    </w:p>
    <w:p w:rsidR="6F336ED7" w:rsidP="2D05BD5C" w:rsidRDefault="6F336ED7" w14:paraId="506E0357" w14:textId="0D271700">
      <w:pPr>
        <w:pStyle w:val="Normal"/>
      </w:pPr>
      <w:r w:rsidR="0B039590">
        <w:rPr/>
        <w:t>Zoning permit - $35</w:t>
      </w:r>
      <w:r w:rsidR="1A71BCDC">
        <w:rPr/>
        <w:t>/permit</w:t>
      </w:r>
    </w:p>
    <w:p w:rsidR="68479615" w:rsidP="7045A779" w:rsidRDefault="68479615" w14:paraId="4E36C263" w14:textId="43458480">
      <w:pPr>
        <w:pStyle w:val="ListParagraph"/>
        <w:numPr>
          <w:ilvl w:val="0"/>
          <w:numId w:val="6"/>
        </w:numPr>
        <w:rPr/>
      </w:pPr>
      <w:r w:rsidR="68479615">
        <w:rPr/>
        <w:t xml:space="preserve">For work completed without a permit, </w:t>
      </w:r>
      <w:r w:rsidR="2182C12A">
        <w:rPr/>
        <w:t>when a permit is ultimately applied for, an additional $50 will be added to the cost of the permit for investigative fees.</w:t>
      </w:r>
    </w:p>
    <w:p w:rsidR="6F336ED7" w:rsidP="2D05BD5C" w:rsidRDefault="6F336ED7" w14:paraId="578FE90D" w14:textId="5D84E1E2">
      <w:pPr>
        <w:pStyle w:val="Normal"/>
      </w:pPr>
      <w:r w:rsidR="0B039590">
        <w:rPr/>
        <w:t>Sewer</w:t>
      </w:r>
      <w:r w:rsidR="0B039590">
        <w:rPr/>
        <w:t xml:space="preserve"> Lateral application</w:t>
      </w:r>
      <w:r w:rsidR="504A9402">
        <w:rPr/>
        <w:t>:</w:t>
      </w:r>
    </w:p>
    <w:p w:rsidR="6F336ED7" w:rsidP="2B8B7BB8" w:rsidRDefault="6F336ED7" w14:paraId="1A0ABF48" w14:textId="4A6B317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="504A9402">
        <w:rPr/>
        <w:t>Full Inspection</w:t>
      </w:r>
      <w:r w:rsidR="0B039590">
        <w:rPr/>
        <w:t xml:space="preserve"> </w:t>
      </w:r>
      <w:r w:rsidR="3BACD5CE">
        <w:rPr/>
        <w:t xml:space="preserve">- Camera &amp; Certification </w:t>
      </w:r>
      <w:r w:rsidR="0B039590">
        <w:rPr/>
        <w:t>- $200</w:t>
      </w:r>
    </w:p>
    <w:p w:rsidR="0A9C3697" w:rsidP="2B8B7BB8" w:rsidRDefault="0A9C3697" w14:paraId="374A11EF" w14:textId="7CA8D6D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="0A9C3697">
        <w:rPr/>
        <w:t>Partial Inspection – Certification Only - $100</w:t>
      </w:r>
    </w:p>
    <w:p w:rsidR="1D4D802A" w:rsidP="2D05BD5C" w:rsidRDefault="1D4D802A" w14:paraId="5533891E" w14:textId="60E91084">
      <w:pPr>
        <w:pStyle w:val="Normal"/>
      </w:pPr>
      <w:r w:rsidR="17FD09D4">
        <w:rPr/>
        <w:t>Street Cut</w:t>
      </w:r>
      <w:r w:rsidR="3BDB0E75">
        <w:rPr/>
        <w:t xml:space="preserve"> Permit - </w:t>
      </w:r>
      <w:r w:rsidR="17FD09D4">
        <w:rPr/>
        <w:t>$160</w:t>
      </w:r>
      <w:r w:rsidR="13FDF7D5">
        <w:rPr/>
        <w:t>/cut</w:t>
      </w:r>
    </w:p>
    <w:p w:rsidR="1D4D802A" w:rsidP="7045A779" w:rsidRDefault="1D4D802A" w14:paraId="4B948329" w14:textId="061D5E72">
      <w:pPr>
        <w:pStyle w:val="ListParagraph"/>
        <w:numPr>
          <w:ilvl w:val="0"/>
          <w:numId w:val="4"/>
        </w:numPr>
        <w:rPr/>
      </w:pPr>
      <w:r w:rsidR="17FD09D4">
        <w:rPr/>
        <w:t>Includes-  $50 basic+$10 filing</w:t>
      </w:r>
    </w:p>
    <w:p w:rsidR="1D4D802A" w:rsidP="7045A779" w:rsidRDefault="1D4D802A" w14:paraId="4831B8D2" w14:textId="2175FEA4">
      <w:pPr>
        <w:pStyle w:val="ListParagraph"/>
        <w:numPr>
          <w:ilvl w:val="0"/>
          <w:numId w:val="4"/>
        </w:numPr>
        <w:rPr/>
      </w:pPr>
      <w:r w:rsidR="17FD09D4">
        <w:rPr/>
        <w:t>Degradation Fees: $50</w:t>
      </w:r>
    </w:p>
    <w:p w:rsidR="1D4D802A" w:rsidP="7045A779" w:rsidRDefault="1D4D802A" w14:paraId="1D10F7B1" w14:textId="4E4A5143">
      <w:pPr>
        <w:pStyle w:val="ListParagraph"/>
        <w:numPr>
          <w:ilvl w:val="0"/>
          <w:numId w:val="4"/>
        </w:numPr>
        <w:rPr/>
      </w:pPr>
      <w:r w:rsidR="17FD09D4">
        <w:rPr/>
        <w:t>Inspection: $50</w:t>
      </w:r>
    </w:p>
    <w:p w:rsidR="1D4D802A" w:rsidP="7045A779" w:rsidRDefault="1D4D802A" w14:paraId="7D12371B" w14:textId="60561BCD">
      <w:pPr>
        <w:pStyle w:val="ListParagraph"/>
        <w:numPr>
          <w:ilvl w:val="0"/>
          <w:numId w:val="4"/>
        </w:numPr>
        <w:rPr/>
      </w:pPr>
      <w:r w:rsidR="17FD09D4">
        <w:rPr/>
        <w:t>Bond</w:t>
      </w:r>
      <w:r w:rsidR="395D6742">
        <w:rPr/>
        <w:t xml:space="preserve"> required</w:t>
      </w:r>
      <w:r w:rsidR="17FD09D4">
        <w:rPr/>
        <w:t>: 2 Years at $3000</w:t>
      </w:r>
    </w:p>
    <w:p w:rsidR="2D05BD5C" w:rsidP="2D05BD5C" w:rsidRDefault="2D05BD5C" w14:paraId="5BA05469" w14:textId="710B99A9">
      <w:pPr>
        <w:pStyle w:val="Normal"/>
      </w:pPr>
    </w:p>
    <w:p w:rsidR="45D7B5AF" w:rsidP="7045A779" w:rsidRDefault="45D7B5AF" w14:paraId="5A7372E9" w14:textId="5E3CBBEA">
      <w:pPr>
        <w:pStyle w:val="Heading2"/>
      </w:pPr>
      <w:r w:rsidR="45D7B5AF">
        <w:rPr/>
        <w:t>Parking Fines</w:t>
      </w:r>
    </w:p>
    <w:p w:rsidR="45D7B5AF" w:rsidP="7045A779" w:rsidRDefault="45D7B5AF" w14:paraId="6160C33C" w14:textId="4A46174F">
      <w:pPr>
        <w:pStyle w:val="Normal"/>
      </w:pPr>
      <w:r w:rsidR="45D7B5AF">
        <w:rPr/>
        <w:t xml:space="preserve">Within </w:t>
      </w:r>
      <w:r w:rsidR="45D7B5AF">
        <w:rPr/>
        <w:t>48 hours</w:t>
      </w:r>
      <w:r w:rsidR="45D7B5AF">
        <w:rPr/>
        <w:t xml:space="preserve"> - $15</w:t>
      </w:r>
    </w:p>
    <w:p w:rsidR="45D7B5AF" w:rsidP="7045A779" w:rsidRDefault="45D7B5AF" w14:paraId="7AEF22E5" w14:textId="1152B375">
      <w:pPr>
        <w:pStyle w:val="Normal"/>
      </w:pPr>
      <w:r w:rsidR="45D7B5AF">
        <w:rPr/>
        <w:t xml:space="preserve">After </w:t>
      </w:r>
      <w:r w:rsidR="45D7B5AF">
        <w:rPr/>
        <w:t>48 hours</w:t>
      </w:r>
      <w:r w:rsidR="45D7B5AF">
        <w:rPr/>
        <w:t xml:space="preserve"> and before </w:t>
      </w:r>
      <w:r w:rsidR="45D7B5AF">
        <w:rPr/>
        <w:t>20 days</w:t>
      </w:r>
      <w:r w:rsidR="45D7B5AF">
        <w:rPr/>
        <w:t xml:space="preserve"> - $20</w:t>
      </w:r>
    </w:p>
    <w:p w:rsidR="45D7B5AF" w:rsidP="7045A779" w:rsidRDefault="45D7B5AF" w14:paraId="7977A685" w14:textId="00BA0B33">
      <w:pPr>
        <w:pStyle w:val="Normal"/>
      </w:pPr>
      <w:r w:rsidR="45D7B5AF">
        <w:rPr/>
        <w:t xml:space="preserve">After </w:t>
      </w:r>
      <w:r w:rsidR="45D7B5AF">
        <w:rPr/>
        <w:t>20 days</w:t>
      </w:r>
      <w:r w:rsidR="45D7B5AF">
        <w:rPr/>
        <w:t xml:space="preserve"> - $40 + Court Costs</w:t>
      </w:r>
    </w:p>
    <w:p w:rsidR="7045A779" w:rsidP="7045A779" w:rsidRDefault="7045A779" w14:paraId="379BBD58" w14:textId="6116BF7B">
      <w:pPr>
        <w:pStyle w:val="Normal"/>
      </w:pPr>
    </w:p>
    <w:p w:rsidR="2D05BD5C" w:rsidP="7045A779" w:rsidRDefault="2D05BD5C" w14:paraId="546AA010" w14:textId="4F130F8D">
      <w:pPr>
        <w:pStyle w:val="Heading2"/>
      </w:pPr>
      <w:r w:rsidR="1F5F32F7">
        <w:rPr/>
        <w:t>Refuse Collection Fees</w:t>
      </w:r>
    </w:p>
    <w:p w:rsidR="22D8A6E2" w:rsidP="2D05BD5C" w:rsidRDefault="22D8A6E2" w14:paraId="433CF300" w14:textId="48FEA23F">
      <w:pPr>
        <w:pStyle w:val="Normal"/>
      </w:pPr>
      <w:r w:rsidR="6030E7AD">
        <w:rPr/>
        <w:t xml:space="preserve">Large Item </w:t>
      </w:r>
      <w:r w:rsidR="7B50E3FB">
        <w:rPr/>
        <w:t>Stickers</w:t>
      </w:r>
      <w:r w:rsidR="6030E7AD">
        <w:rPr/>
        <w:t>:</w:t>
      </w:r>
    </w:p>
    <w:p w:rsidR="22D8A6E2" w:rsidP="7045A779" w:rsidRDefault="22D8A6E2" w14:paraId="48AEDDFD" w14:textId="2FFA960E">
      <w:pPr>
        <w:pStyle w:val="ListParagraph"/>
        <w:numPr>
          <w:ilvl w:val="0"/>
          <w:numId w:val="7"/>
        </w:numPr>
        <w:rPr/>
      </w:pPr>
      <w:r w:rsidR="6030E7AD">
        <w:rPr/>
        <w:t>Couch: $20</w:t>
      </w:r>
    </w:p>
    <w:p w:rsidR="22D8A6E2" w:rsidP="7045A779" w:rsidRDefault="22D8A6E2" w14:paraId="2B297C34" w14:textId="14241890">
      <w:pPr>
        <w:pStyle w:val="ListParagraph"/>
        <w:numPr>
          <w:ilvl w:val="0"/>
          <w:numId w:val="7"/>
        </w:numPr>
        <w:rPr/>
      </w:pPr>
      <w:r w:rsidR="6030E7AD">
        <w:rPr/>
        <w:t>Loveseat: $15</w:t>
      </w:r>
    </w:p>
    <w:p w:rsidR="22D8A6E2" w:rsidP="7045A779" w:rsidRDefault="22D8A6E2" w14:paraId="2234192D" w14:textId="5C526DDD">
      <w:pPr>
        <w:pStyle w:val="ListParagraph"/>
        <w:numPr>
          <w:ilvl w:val="0"/>
          <w:numId w:val="7"/>
        </w:numPr>
        <w:rPr/>
      </w:pPr>
      <w:r w:rsidR="6030E7AD">
        <w:rPr/>
        <w:t>Chairs/recliners: $10</w:t>
      </w:r>
    </w:p>
    <w:p w:rsidR="22D8A6E2" w:rsidP="7045A779" w:rsidRDefault="22D8A6E2" w14:paraId="4BFCBE8D" w14:textId="49955A12">
      <w:pPr>
        <w:pStyle w:val="ListParagraph"/>
        <w:numPr>
          <w:ilvl w:val="0"/>
          <w:numId w:val="7"/>
        </w:numPr>
        <w:rPr/>
      </w:pPr>
      <w:r w:rsidR="6030E7AD">
        <w:rPr/>
        <w:t>Small chair (kitchen): $5</w:t>
      </w:r>
    </w:p>
    <w:p w:rsidR="22D8A6E2" w:rsidP="7045A779" w:rsidRDefault="22D8A6E2" w14:paraId="1559C76F" w14:textId="69331CE0">
      <w:pPr>
        <w:pStyle w:val="ListParagraph"/>
        <w:numPr>
          <w:ilvl w:val="0"/>
          <w:numId w:val="7"/>
        </w:numPr>
        <w:rPr/>
      </w:pPr>
      <w:r w:rsidR="6030E7AD">
        <w:rPr/>
        <w:t>Mattress/</w:t>
      </w:r>
      <w:r w:rsidR="6030E7AD">
        <w:rPr/>
        <w:t>Boxspring: $</w:t>
      </w:r>
      <w:r w:rsidR="6030E7AD">
        <w:rPr/>
        <w:t>10-$20</w:t>
      </w:r>
    </w:p>
    <w:p w:rsidR="22D8A6E2" w:rsidP="7045A779" w:rsidRDefault="22D8A6E2" w14:paraId="72920708" w14:textId="25D702B8">
      <w:pPr>
        <w:pStyle w:val="ListParagraph"/>
        <w:numPr>
          <w:ilvl w:val="0"/>
          <w:numId w:val="7"/>
        </w:numPr>
        <w:rPr/>
      </w:pPr>
      <w:r w:rsidR="6030E7AD">
        <w:rPr/>
        <w:t>End Tables: $5</w:t>
      </w:r>
    </w:p>
    <w:p w:rsidR="22D8A6E2" w:rsidP="7045A779" w:rsidRDefault="22D8A6E2" w14:paraId="4A7DCF97" w14:textId="422B95C3">
      <w:pPr>
        <w:pStyle w:val="ListParagraph"/>
        <w:numPr>
          <w:ilvl w:val="0"/>
          <w:numId w:val="7"/>
        </w:numPr>
        <w:rPr/>
      </w:pPr>
      <w:r w:rsidR="6030E7AD">
        <w:rPr/>
        <w:t>Computer Desk Large: $20</w:t>
      </w:r>
    </w:p>
    <w:p w:rsidR="22D8A6E2" w:rsidP="7045A779" w:rsidRDefault="22D8A6E2" w14:paraId="329D717A" w14:textId="42ED673E">
      <w:pPr>
        <w:pStyle w:val="ListParagraph"/>
        <w:numPr>
          <w:ilvl w:val="0"/>
          <w:numId w:val="7"/>
        </w:numPr>
        <w:rPr/>
      </w:pPr>
      <w:r w:rsidR="6030E7AD">
        <w:rPr/>
        <w:t>Computer Desk Small: $10</w:t>
      </w:r>
    </w:p>
    <w:p w:rsidR="22D8A6E2" w:rsidP="7045A779" w:rsidRDefault="22D8A6E2" w14:paraId="6191CD9F" w14:textId="1676470A">
      <w:pPr>
        <w:pStyle w:val="ListParagraph"/>
        <w:numPr>
          <w:ilvl w:val="0"/>
          <w:numId w:val="7"/>
        </w:numPr>
        <w:rPr/>
      </w:pPr>
      <w:r w:rsidR="6030E7AD">
        <w:rPr/>
        <w:t>Wooden Dresser/file cabinet/ bookcase: $20</w:t>
      </w:r>
    </w:p>
    <w:p w:rsidR="22D8A6E2" w:rsidP="7045A779" w:rsidRDefault="22D8A6E2" w14:paraId="17450A87" w14:textId="30771E21">
      <w:pPr>
        <w:pStyle w:val="ListParagraph"/>
        <w:numPr>
          <w:ilvl w:val="0"/>
          <w:numId w:val="7"/>
        </w:numPr>
        <w:rPr/>
      </w:pPr>
      <w:r w:rsidR="6030E7AD">
        <w:rPr/>
        <w:t>Extra Bag Stickers: $2</w:t>
      </w:r>
    </w:p>
    <w:p w:rsidR="3983CD92" w:rsidP="7045A779" w:rsidRDefault="3983CD92" w14:paraId="6A12E6E3" w14:textId="02977EE0">
      <w:pPr>
        <w:pStyle w:val="ListParagraph"/>
        <w:numPr>
          <w:ilvl w:val="0"/>
          <w:numId w:val="7"/>
        </w:numPr>
        <w:rPr/>
      </w:pPr>
      <w:r w:rsidR="6C9CB506">
        <w:rPr/>
        <w:t xml:space="preserve">No building Materials </w:t>
      </w:r>
      <w:r w:rsidR="331B1E1E">
        <w:rPr/>
        <w:t>except for</w:t>
      </w:r>
      <w:r w:rsidR="6C9CB506">
        <w:rPr/>
        <w:t xml:space="preserve"> carpet;</w:t>
      </w:r>
    </w:p>
    <w:p w:rsidR="3983CD92" w:rsidP="7045A779" w:rsidRDefault="3983CD92" w14:paraId="4A225E91" w14:textId="510A8FE0">
      <w:pPr>
        <w:pStyle w:val="ListParagraph"/>
        <w:numPr>
          <w:ilvl w:val="0"/>
          <w:numId w:val="7"/>
        </w:numPr>
        <w:rPr/>
      </w:pPr>
      <w:r w:rsidR="28345C4D">
        <w:rPr/>
        <w:t>Carpeting</w:t>
      </w:r>
      <w:r w:rsidR="1761B499">
        <w:rPr/>
        <w:t xml:space="preserve"> </w:t>
      </w:r>
      <w:r w:rsidR="1761B499">
        <w:rPr/>
        <w:t xml:space="preserve">- </w:t>
      </w:r>
      <w:r w:rsidR="6C9CB506">
        <w:rPr/>
        <w:t xml:space="preserve"> </w:t>
      </w:r>
      <w:r w:rsidR="5E1E25F1">
        <w:rPr/>
        <w:t>$</w:t>
      </w:r>
      <w:r w:rsidR="5E1E25F1">
        <w:rPr/>
        <w:t>2/roll</w:t>
      </w:r>
    </w:p>
    <w:p w:rsidR="3983CD92" w:rsidP="7045A779" w:rsidRDefault="3983CD92" w14:paraId="2B29A57C" w14:textId="14EC1394">
      <w:pPr>
        <w:pStyle w:val="ListParagraph"/>
        <w:numPr>
          <w:ilvl w:val="1"/>
          <w:numId w:val="7"/>
        </w:numPr>
        <w:rPr/>
      </w:pPr>
      <w:r w:rsidR="44A3B3AA">
        <w:rPr/>
        <w:t>It must</w:t>
      </w:r>
      <w:r w:rsidR="6C9CB506">
        <w:rPr/>
        <w:t xml:space="preserve"> be no longer </w:t>
      </w:r>
      <w:r w:rsidR="7D182835">
        <w:rPr/>
        <w:t>than</w:t>
      </w:r>
      <w:r w:rsidR="6C9CB506">
        <w:rPr/>
        <w:t xml:space="preserve"> 4ft in </w:t>
      </w:r>
      <w:r w:rsidR="274A7C0B">
        <w:rPr/>
        <w:t>length</w:t>
      </w:r>
      <w:r w:rsidR="6C9CB506">
        <w:rPr/>
        <w:t xml:space="preserve"> and bound with tape or something to keep it together. </w:t>
      </w:r>
    </w:p>
    <w:p w:rsidR="7045A779" w:rsidP="7045A779" w:rsidRDefault="7045A779" w14:paraId="4DC1FF14" w14:textId="54AC4805">
      <w:pPr>
        <w:pStyle w:val="Normal"/>
      </w:pPr>
    </w:p>
    <w:p w:rsidR="303180E3" w:rsidP="7045A779" w:rsidRDefault="303180E3" w14:paraId="5BCAAF9E" w14:textId="588BE40F">
      <w:pPr>
        <w:pStyle w:val="Heading2"/>
      </w:pPr>
      <w:r w:rsidR="303180E3">
        <w:rPr/>
        <w:t>Tax Collector Services</w:t>
      </w:r>
    </w:p>
    <w:p w:rsidR="303180E3" w:rsidP="7045A779" w:rsidRDefault="303180E3" w14:paraId="46A2797F" w14:textId="06385C09">
      <w:pPr>
        <w:pStyle w:val="Normal"/>
      </w:pPr>
      <w:r w:rsidR="303180E3">
        <w:rPr/>
        <w:t>Tax Duplicate - $10/tax bill</w:t>
      </w:r>
    </w:p>
    <w:p w:rsidR="303180E3" w:rsidP="7045A779" w:rsidRDefault="303180E3" w14:paraId="7AFBE861" w14:textId="5D3AA990">
      <w:pPr>
        <w:pStyle w:val="Normal"/>
      </w:pPr>
      <w:r w:rsidR="303180E3">
        <w:rPr/>
        <w:t>Tax Certification Letter - $10/parcel</w:t>
      </w:r>
    </w:p>
    <w:p w:rsidR="7045A779" w:rsidP="7045A779" w:rsidRDefault="7045A779" w14:paraId="60CDC061" w14:textId="5389EEDE">
      <w:pPr>
        <w:pStyle w:val="Normal"/>
      </w:pPr>
    </w:p>
    <w:p w:rsidR="52A8DA0C" w:rsidP="7045A779" w:rsidRDefault="52A8DA0C" w14:paraId="6BEB6650" w14:textId="1CE6B108">
      <w:pPr>
        <w:pStyle w:val="Heading2"/>
      </w:pPr>
      <w:r w:rsidR="52A8DA0C">
        <w:rPr/>
        <w:t>Board Fees</w:t>
      </w:r>
    </w:p>
    <w:p w:rsidR="52A8DA0C" w:rsidP="7045A779" w:rsidRDefault="52A8DA0C" w14:paraId="3D364C18" w14:textId="228D88F2">
      <w:pPr>
        <w:pStyle w:val="Normal"/>
      </w:pPr>
      <w:r w:rsidR="52A8DA0C">
        <w:rPr/>
        <w:t>Zoning Hearing Board - $500/hearing + ½ stenographer fee</w:t>
      </w:r>
    </w:p>
    <w:p w:rsidR="52A8DA0C" w:rsidP="7045A779" w:rsidRDefault="52A8DA0C" w14:paraId="3AFFA7EF" w14:textId="6DAED53F">
      <w:pPr>
        <w:pStyle w:val="Normal"/>
      </w:pPr>
      <w:r w:rsidR="52A8DA0C">
        <w:rPr/>
        <w:t>Property Maintenance Appeals Board</w:t>
      </w:r>
    </w:p>
    <w:p w:rsidR="52A8DA0C" w:rsidP="7045A779" w:rsidRDefault="52A8DA0C" w14:paraId="4223B2F1" w14:textId="2DC434D1">
      <w:pPr>
        <w:pStyle w:val="Normal"/>
      </w:pPr>
      <w:r w:rsidR="52A8DA0C">
        <w:rPr/>
        <w:t>UCC Appeals Board</w:t>
      </w:r>
    </w:p>
    <w:p w:rsidR="7045A779" w:rsidP="7045A779" w:rsidRDefault="7045A779" w14:paraId="3F905E14" w14:textId="590628CB">
      <w:pPr>
        <w:pStyle w:val="Normal"/>
      </w:pPr>
    </w:p>
    <w:p w:rsidR="239CCE33" w:rsidP="7045A779" w:rsidRDefault="239CCE33" w14:paraId="1324DC0E" w14:textId="381F16CC">
      <w:pPr>
        <w:pStyle w:val="Heading2"/>
      </w:pPr>
      <w:r w:rsidR="239CCE33">
        <w:rPr/>
        <w:t>Building Permits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6390"/>
        <w:gridCol w:w="2970"/>
      </w:tblGrid>
      <w:tr w:rsidR="7045A779" w:rsidTr="7045A779" w14:paraId="65A4A47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7430805" w14:textId="5C8591CC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956D88F" w14:textId="61487EF5"/>
        </w:tc>
      </w:tr>
      <w:tr w:rsidR="7045A779" w:rsidTr="7045A779" w14:paraId="4B1C20F3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4392F9D" w14:textId="559F2B07">
            <w:pPr>
              <w:spacing w:before="0" w:beforeAutospacing="off" w:after="0" w:afterAutospacing="off"/>
              <w:jc w:val="lef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Administrative Fee added to all BIU Permit Fees: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778816F" w14:textId="0307E0BF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10%</w:t>
            </w:r>
          </w:p>
        </w:tc>
      </w:tr>
      <w:tr w:rsidR="7045A779" w:rsidTr="7045A779" w14:paraId="16BA847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743C5A59" w14:textId="5EA917E0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73CA3D0" w14:textId="59DBFFDE">
            <w:pPr>
              <w:jc w:val="right"/>
            </w:pPr>
          </w:p>
        </w:tc>
      </w:tr>
      <w:tr w:rsidR="7045A779" w:rsidTr="7045A779" w14:paraId="2DECFEE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E2F4D15" w14:textId="46358F6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</w:pPr>
            <w:r w:rsidRPr="7045A779" w:rsidR="7045A77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Residential Plan Review Fees: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47E80C0" w14:textId="6A88FA4D">
            <w:pPr>
              <w:jc w:val="right"/>
            </w:pPr>
          </w:p>
        </w:tc>
      </w:tr>
      <w:tr w:rsidR="7045A779" w:rsidTr="7045A779" w14:paraId="537BF7D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98C531E" w14:textId="547E4321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Residential Building including single family home,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EAE7075" w14:textId="4910FC9E">
            <w:pPr>
              <w:jc w:val="right"/>
            </w:pPr>
          </w:p>
        </w:tc>
      </w:tr>
      <w:tr w:rsidR="7045A779" w:rsidTr="7045A779" w14:paraId="6FEA9723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C25D888" w14:textId="0B59C9C1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townhouses, condominium or other dwelling unit with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4314397" w14:textId="5FFA8A2E">
            <w:pPr>
              <w:jc w:val="right"/>
            </w:pPr>
          </w:p>
        </w:tc>
      </w:tr>
      <w:tr w:rsidR="7045A779" w:rsidTr="7045A779" w14:paraId="7407D59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FF43776" w14:textId="6B489B43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separate means of egress.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EE194C7" w14:textId="3F02EF62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$175/dwelling unit</w:t>
            </w:r>
          </w:p>
        </w:tc>
      </w:tr>
      <w:tr w:rsidR="7045A779" w:rsidTr="7045A779" w14:paraId="5E12C98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1C0C859" w14:textId="4E5C540E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Manufactured and Industrialized Housing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C284BA3" w14:textId="118FB001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$75 </w:t>
            </w:r>
          </w:p>
        </w:tc>
      </w:tr>
      <w:tr w:rsidR="7045A779" w:rsidTr="7045A779" w14:paraId="3AAD5C2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562DB5C" w14:textId="6AD38E8F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Residential Additions of 1,000 sq. ft. or more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C669509" w14:textId="3D9C6A2E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$100 </w:t>
            </w:r>
          </w:p>
        </w:tc>
      </w:tr>
      <w:tr w:rsidR="7045A779" w:rsidTr="7045A779" w14:paraId="5F244177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803283E" w14:textId="68606B92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Accessory use of 1,000 sq. ft. or more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C47C9E9" w14:textId="47805EA8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$75 </w:t>
            </w:r>
          </w:p>
        </w:tc>
      </w:tr>
      <w:tr w:rsidR="7045A779" w:rsidTr="7045A779" w14:paraId="46713548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541510C" w14:textId="7C28124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DD6DB07" w14:textId="241395B8">
            <w:pPr>
              <w:jc w:val="right"/>
            </w:pPr>
          </w:p>
        </w:tc>
      </w:tr>
      <w:tr w:rsidR="7045A779" w:rsidTr="7045A779" w14:paraId="53332095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BD0B015" w14:textId="315490C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</w:pPr>
            <w:r w:rsidRPr="7045A779" w:rsidR="7045A77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Commercial Building Plan Review Fees: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FA82C99" w14:textId="52E46716">
            <w:pPr>
              <w:jc w:val="right"/>
            </w:pPr>
          </w:p>
        </w:tc>
      </w:tr>
      <w:tr w:rsidR="7045A779" w:rsidTr="7045A779" w14:paraId="1E6F8017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BF06B5D" w14:textId="2D7DA983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(Includes housing which does not meet the definition of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F9F64DE" w14:textId="46316471">
            <w:pPr>
              <w:jc w:val="right"/>
            </w:pPr>
          </w:p>
        </w:tc>
      </w:tr>
      <w:tr w:rsidR="7045A779" w:rsidTr="7045A779" w14:paraId="07B63B96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A246946" w14:textId="4D169948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"Residential Building" in the PA Uniform Construction Code)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F469605" w14:textId="2E986BE3">
            <w:pPr>
              <w:jc w:val="right"/>
            </w:pPr>
          </w:p>
        </w:tc>
      </w:tr>
      <w:tr w:rsidR="7045A779" w:rsidTr="7045A779" w14:paraId="27C8297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8BD8EA4" w14:textId="1FFC0CEC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For building construction value up to $1,000,000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924EE1C" w14:textId="0DB45B8E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$0.0013 x Construction Value</w:t>
            </w:r>
          </w:p>
        </w:tc>
      </w:tr>
      <w:tr w:rsidR="7045A779" w:rsidTr="7045A779" w14:paraId="6E9A539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7E1519F" w14:textId="3858D3E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$1,000,001 - $5,000,000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943B547" w14:textId="3993B613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$0.0005 x Construction Value over $1,000,000</w:t>
            </w:r>
          </w:p>
        </w:tc>
      </w:tr>
      <w:tr w:rsidR="7045A779" w:rsidTr="7045A779" w14:paraId="1D50CFA8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7494D62" w14:textId="270E69A9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Building construction value over $5,000,000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FC0D889" w14:textId="46C13815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$0.0004 x Construction Value over $5,000,000</w:t>
            </w:r>
          </w:p>
        </w:tc>
      </w:tr>
      <w:tr w:rsidR="7045A779" w:rsidTr="7045A779" w14:paraId="4711296A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39387496" w14:textId="7209BEAF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F317EC2" w14:textId="3253A041">
            <w:pPr>
              <w:jc w:val="right"/>
            </w:pPr>
          </w:p>
        </w:tc>
      </w:tr>
      <w:tr w:rsidR="7045A779" w:rsidTr="7045A779" w14:paraId="046FCFB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6C07129" w14:textId="43A90BD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</w:pPr>
            <w:r w:rsidRPr="7045A779" w:rsidR="7045A77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Individual Discipline Plan Review Fees: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04AFA6C" w14:textId="7CE42146">
            <w:pPr>
              <w:jc w:val="right"/>
            </w:pPr>
          </w:p>
        </w:tc>
      </w:tr>
      <w:tr w:rsidR="7045A779" w:rsidTr="7045A779" w14:paraId="0641AC8B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0A99ECC" w14:textId="18B3E7D0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Mechanical Review Fee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D469986" w14:textId="727B217D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25% of Building Plan Review Fee</w:t>
            </w:r>
          </w:p>
        </w:tc>
      </w:tr>
      <w:tr w:rsidR="7045A779" w:rsidTr="7045A779" w14:paraId="1C2DD03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1987A78" w14:textId="2BFBBAB5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Plumbing Review Fee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707CD32" w14:textId="4E15A3BD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25% of Building Plan Review Fee</w:t>
            </w:r>
          </w:p>
        </w:tc>
      </w:tr>
      <w:tr w:rsidR="7045A779" w:rsidTr="7045A779" w14:paraId="4DFD33AF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4DE97EC" w14:textId="256610BD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Electrical Review Fee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E9DAEC1" w14:textId="789DE646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25% of Building Plan Review Fee</w:t>
            </w:r>
          </w:p>
        </w:tc>
      </w:tr>
      <w:tr w:rsidR="7045A779" w:rsidTr="7045A779" w14:paraId="42A84727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2098E85E" w14:textId="5CEA3649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E994855" w14:textId="6767DC23">
            <w:pPr>
              <w:jc w:val="right"/>
            </w:pPr>
          </w:p>
        </w:tc>
      </w:tr>
      <w:tr w:rsidR="7045A779" w:rsidTr="7045A779" w14:paraId="2F8BB94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7EAAE2F" w14:textId="64FA0513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Minimum Commercial Building Plan Review Fee: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C8163F4" w14:textId="2BA35A1B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$250 </w:t>
            </w:r>
          </w:p>
        </w:tc>
      </w:tr>
      <w:tr w:rsidR="7045A779" w:rsidTr="7045A779" w14:paraId="308746BB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BB0CBF1" w14:textId="66A479F1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Sign Plan Review Fee: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BB218DA" w14:textId="3219C2E2">
            <w:pPr>
              <w:jc w:val="right"/>
            </w:pPr>
          </w:p>
        </w:tc>
      </w:tr>
      <w:tr w:rsidR="7045A779" w:rsidTr="7045A779" w14:paraId="437DA0B9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26E5025" w14:textId="2A498FA2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(PA Uniform Construction Code Applicable)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CEA894E" w14:textId="69D2DEAF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$250 </w:t>
            </w:r>
          </w:p>
        </w:tc>
      </w:tr>
      <w:tr w:rsidR="7045A779" w:rsidTr="7045A779" w14:paraId="0B3B4EF2">
        <w:trPr>
          <w:trHeight w:val="270"/>
        </w:trPr>
        <w:tc>
          <w:tcPr>
            <w:tcW w:w="639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2C4266CD" w14:textId="54E0F3AF"/>
        </w:tc>
        <w:tc>
          <w:tcPr>
            <w:tcW w:w="297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31E664B" w14:textId="2A7EFDB8">
            <w:pPr>
              <w:jc w:val="right"/>
            </w:pPr>
          </w:p>
        </w:tc>
      </w:tr>
      <w:tr w:rsidR="7045A779" w:rsidTr="7045A779" w14:paraId="619CB853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46EEBF3A" w14:textId="0B947A7A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471B2AE" w14:textId="704BE25A">
            <w:pPr>
              <w:jc w:val="right"/>
            </w:pPr>
          </w:p>
        </w:tc>
      </w:tr>
      <w:tr w:rsidR="7045A779" w:rsidTr="7045A779" w14:paraId="3F14CDAB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CB7C9D8" w14:textId="664A60E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</w:pPr>
            <w:r w:rsidRPr="7045A779" w:rsidR="7045A77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Residential Permit Fee: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72816AA" w14:textId="7EAD63AC">
            <w:pPr>
              <w:jc w:val="right"/>
            </w:pPr>
          </w:p>
        </w:tc>
      </w:tr>
      <w:tr w:rsidR="7045A779" w:rsidTr="7045A779" w14:paraId="0625F3B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C641951" w14:textId="794BBDA0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Required for all residential new construction and for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0E88751" w14:textId="5A371EB9">
            <w:pPr>
              <w:jc w:val="right"/>
            </w:pPr>
          </w:p>
        </w:tc>
      </w:tr>
      <w:tr w:rsidR="7045A779" w:rsidTr="7045A779" w14:paraId="07433B7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92243EB" w14:textId="737B42C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residential additions, structural alterations and accessory uses.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CAF62BD" w14:textId="3CC95FB7">
            <w:pPr>
              <w:jc w:val="right"/>
            </w:pPr>
          </w:p>
        </w:tc>
      </w:tr>
      <w:tr w:rsidR="7045A779" w:rsidTr="7045A779" w14:paraId="168F003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7B374062" w14:textId="6DB5A2C0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5F3862E" w14:textId="55E53B5F">
            <w:pPr>
              <w:jc w:val="right"/>
            </w:pPr>
          </w:p>
        </w:tc>
      </w:tr>
      <w:tr w:rsidR="7045A779" w:rsidTr="7045A779" w14:paraId="0D4C0E39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A9436E0" w14:textId="61761806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Residential Building including single family home,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4256634" w14:textId="2AAD834B">
            <w:pPr>
              <w:jc w:val="right"/>
            </w:pPr>
          </w:p>
        </w:tc>
      </w:tr>
      <w:tr w:rsidR="7045A779" w:rsidTr="7045A779" w14:paraId="6EDB2AEA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BBBF9A9" w14:textId="3E36B235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townhouses, condominium or other separate dwelling unit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A35E9D5" w14:textId="1B894E23">
            <w:pPr>
              <w:jc w:val="right"/>
            </w:pPr>
          </w:p>
        </w:tc>
      </w:tr>
      <w:tr w:rsidR="7045A779" w:rsidTr="7045A779" w14:paraId="66E0240B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C6ECCA0" w14:textId="211B6A12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with separate means of egress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2330A4A" w14:textId="37E21DF6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$875 / dwelling unit</w:t>
            </w:r>
          </w:p>
        </w:tc>
      </w:tr>
      <w:tr w:rsidR="7045A779" w:rsidTr="7045A779" w14:paraId="2D648F4B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9C1F381" w14:textId="3DAD4C89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Manufactured and Industrialized Housing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1CF6EC4" w14:textId="15BD0DEC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$275 </w:t>
            </w:r>
          </w:p>
        </w:tc>
      </w:tr>
      <w:tr w:rsidR="7045A779" w:rsidTr="7045A779" w14:paraId="01B60995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611C7B8" w14:textId="6B6E8681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All Residential Additions, Structural alterations and Decks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F1A8E7B" w14:textId="2230626E">
            <w:pPr>
              <w:jc w:val="right"/>
            </w:pPr>
          </w:p>
        </w:tc>
      </w:tr>
      <w:tr w:rsidR="7045A779" w:rsidTr="7045A779" w14:paraId="482B9ECA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BE7704A" w14:textId="1994E07E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30" or more in height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803DDB4" w14:textId="6B821578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1.85% of construction cost</w:t>
            </w:r>
          </w:p>
        </w:tc>
      </w:tr>
      <w:tr w:rsidR="7045A779" w:rsidTr="7045A779" w14:paraId="7CB5C96A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54F3131" w14:textId="0D35836A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Detached Accessory Uses of 1,000 sq. ft. or more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C1D0886" w14:textId="701BFEA1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1.85% of construction cost</w:t>
            </w:r>
          </w:p>
        </w:tc>
      </w:tr>
      <w:tr w:rsidR="7045A779" w:rsidTr="7045A779" w14:paraId="644F3CA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0893B23" w14:textId="2B682F79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Detached Accessory Uses less than 1,000 sq. ft.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50379B6" w14:textId="15DBA932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1.75% of construction cost</w:t>
            </w:r>
          </w:p>
        </w:tc>
      </w:tr>
      <w:tr w:rsidR="7045A779" w:rsidTr="7045A779" w14:paraId="2A001E66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DFFA557" w14:textId="0EDC200A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Minimum Fee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6A11A1A" w14:textId="56AEECD2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$100 </w:t>
            </w:r>
          </w:p>
        </w:tc>
      </w:tr>
      <w:tr w:rsidR="7045A779" w:rsidTr="7045A779" w14:paraId="22C54937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0F6B7D68" w14:textId="04E71A28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214BEBF" w14:textId="036F89B1">
            <w:pPr>
              <w:jc w:val="right"/>
            </w:pPr>
          </w:p>
        </w:tc>
      </w:tr>
      <w:tr w:rsidR="7045A779" w:rsidTr="7045A779" w14:paraId="5BF6173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F9715D1" w14:textId="1E640CDE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</w:pPr>
            <w:r w:rsidRPr="7045A779" w:rsidR="7045A77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Other Permits: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0F51110" w14:textId="4B851F7A">
            <w:pPr>
              <w:jc w:val="right"/>
            </w:pPr>
          </w:p>
        </w:tc>
      </w:tr>
      <w:tr w:rsidR="7045A779" w:rsidTr="7045A779" w14:paraId="0B42E1E5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4934C19" w14:textId="59DFB218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Inspection of residential swimming pools and elecrical systems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657C9F1" w14:textId="027F2CEB">
            <w:pPr>
              <w:jc w:val="right"/>
            </w:pPr>
          </w:p>
        </w:tc>
      </w:tr>
      <w:tr w:rsidR="7045A779" w:rsidTr="7045A779" w14:paraId="0489CBA9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65ADB22" w14:textId="52180EF3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(greater than 24" in depth)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7ABED9F" w14:textId="7E396E30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$109 </w:t>
            </w:r>
          </w:p>
        </w:tc>
      </w:tr>
      <w:tr w:rsidR="7045A779" w:rsidTr="7045A779" w14:paraId="4046689F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D18D5F4" w14:textId="4373C54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Inspection of public and commercial swimming pools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BE82288" w14:textId="38CDF3F6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$375 </w:t>
            </w:r>
          </w:p>
        </w:tc>
      </w:tr>
      <w:tr w:rsidR="7045A779" w:rsidTr="7045A779" w14:paraId="74F1AC6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9467097" w14:textId="17E18724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Inspection of agricultural buildings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910F807" w14:textId="4A15BE98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$0.21/sq. ft.</w:t>
            </w:r>
          </w:p>
        </w:tc>
      </w:tr>
      <w:tr w:rsidR="7045A779" w:rsidTr="7045A779" w14:paraId="132B6D5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734AAC2" w14:textId="195AC943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Inspection of manufactured sheds &amp; storage units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2151058" w14:textId="7540816A">
            <w:pPr>
              <w:jc w:val="right"/>
            </w:pPr>
          </w:p>
        </w:tc>
      </w:tr>
      <w:tr w:rsidR="7045A779" w:rsidTr="7045A779" w14:paraId="65A23005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06E80B9" w14:textId="3AE6D292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over to 1,000 sq. ft.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05AE7DD" w14:textId="111558BC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$75 each</w:t>
            </w:r>
          </w:p>
        </w:tc>
      </w:tr>
      <w:tr w:rsidR="7045A779" w:rsidTr="7045A779" w14:paraId="25E6B4A7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8B438AB" w14:textId="473DE79C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Miscellaneous building inspections including decks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F9E9F66" w14:textId="22C22DFF">
            <w:pPr>
              <w:jc w:val="right"/>
            </w:pPr>
          </w:p>
        </w:tc>
      </w:tr>
      <w:tr w:rsidR="7045A779" w:rsidTr="7045A779" w14:paraId="5777602E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6A272DF" w14:textId="15402E53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more than 30" above ground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C61D929" w14:textId="341FC2F0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$75 each</w:t>
            </w:r>
          </w:p>
        </w:tc>
      </w:tr>
      <w:tr w:rsidR="7045A779" w:rsidTr="7045A779" w14:paraId="230A82A3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FA735DF" w14:textId="734006E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Miscellaneous electrical inspections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FCCF9F4" w14:textId="4590E399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$75 </w:t>
            </w:r>
          </w:p>
        </w:tc>
      </w:tr>
      <w:tr w:rsidR="7045A779" w:rsidTr="7045A779" w14:paraId="04E7EDE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1294068" w14:textId="4767F9F0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Miscellaneous mechanical inspections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48069B3" w14:textId="2A402CBB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$75 </w:t>
            </w:r>
          </w:p>
        </w:tc>
      </w:tr>
      <w:tr w:rsidR="7045A779" w:rsidTr="7045A779" w14:paraId="05E91644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0140007" w14:textId="2DE314B1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Miscellaneous plumbing inspections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675316A" w14:textId="06CA44C5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$75 </w:t>
            </w:r>
          </w:p>
        </w:tc>
      </w:tr>
      <w:tr w:rsidR="7045A779" w:rsidTr="7045A779" w14:paraId="465DAE8F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3AD07F2" w14:textId="136059FE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All other general inspections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14CD4DC" w14:textId="12589159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$75 </w:t>
            </w:r>
          </w:p>
        </w:tc>
      </w:tr>
      <w:tr w:rsidR="7045A779" w:rsidTr="7045A779" w14:paraId="2B5E93D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BD3270B" w14:textId="41BF5B3C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Change of Occupancy and/or Use Permit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969A45E" w14:textId="3BAB9539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$120 </w:t>
            </w:r>
          </w:p>
        </w:tc>
      </w:tr>
      <w:tr w:rsidR="7045A779" w:rsidTr="7045A779" w14:paraId="008E13D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C4CC3E5" w14:textId="1ABA3AA9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Zoning Setback Verification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B15CDD2" w14:textId="401A3216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$75 </w:t>
            </w:r>
          </w:p>
        </w:tc>
      </w:tr>
      <w:tr w:rsidR="7045A779" w:rsidTr="7045A779" w14:paraId="5C153DEF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6DF2AB4" w14:textId="7253ED72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Demolition Permit (Commercial - 2 insp.)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7A4605F" w14:textId="46A7159E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$225 </w:t>
            </w:r>
          </w:p>
        </w:tc>
      </w:tr>
      <w:tr w:rsidR="7045A779" w:rsidTr="7045A779" w14:paraId="76E1CC55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A74BE74" w14:textId="153BC6A5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Demolition Permit (Residential - 2 insp.)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3F1CC38" w14:textId="011488E1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$175 </w:t>
            </w:r>
          </w:p>
        </w:tc>
      </w:tr>
      <w:tr w:rsidR="7045A779" w:rsidTr="7045A779" w14:paraId="0C9DAE4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D6D4560" w14:textId="43C232F1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Minimum Fee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62EA863" w14:textId="1AF1A83B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$75 </w:t>
            </w:r>
          </w:p>
        </w:tc>
      </w:tr>
      <w:tr w:rsidR="7045A779" w:rsidTr="7045A779" w14:paraId="7C9BE50D">
        <w:trPr>
          <w:trHeight w:val="270"/>
        </w:trPr>
        <w:tc>
          <w:tcPr>
            <w:tcW w:w="639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01E9E01D" w14:textId="4AF12675"/>
        </w:tc>
        <w:tc>
          <w:tcPr>
            <w:tcW w:w="297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2DF2EB4" w14:textId="18DB6A11">
            <w:pPr>
              <w:jc w:val="right"/>
            </w:pPr>
          </w:p>
        </w:tc>
      </w:tr>
      <w:tr w:rsidR="7045A779" w:rsidTr="7045A779" w14:paraId="724E6804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0F699E79" w14:textId="08F3EC59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5283F5E" w14:textId="10E0E66E">
            <w:pPr>
              <w:jc w:val="right"/>
            </w:pPr>
          </w:p>
        </w:tc>
      </w:tr>
      <w:tr w:rsidR="7045A779" w:rsidTr="7045A779" w14:paraId="689D99C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24730CB" w:rsidP="7045A779" w:rsidRDefault="224730CB" w14:paraId="53D9322A" w14:textId="44218FC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</w:pPr>
            <w:r w:rsidRPr="7045A779" w:rsidR="224730CB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Uniform Construction Code Commonwealth Surcharge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91CDD71" w14:textId="5ACC5D59">
            <w:pPr>
              <w:jc w:val="right"/>
            </w:pPr>
          </w:p>
        </w:tc>
      </w:tr>
      <w:tr w:rsidR="7045A779" w:rsidTr="7045A779" w14:paraId="55D6899E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69063F3" w:rsidP="7045A779" w:rsidRDefault="169063F3" w14:paraId="17FDF650" w14:textId="27E6F2F7">
            <w:pPr>
              <w:pStyle w:val="Normal"/>
              <w:spacing w:before="0" w:beforeAutospacing="off" w:after="0" w:afterAutospacing="off"/>
            </w:pPr>
            <w:r w:rsidRPr="7045A779" w:rsidR="169063F3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Uniform Construction Code - Department of Community and </w:t>
            </w: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Economic Development Surcharge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1114B83" w14:textId="2CB1A1CC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$4/permit</w:t>
            </w:r>
          </w:p>
        </w:tc>
      </w:tr>
      <w:tr w:rsidR="7045A779" w:rsidTr="7045A779" w14:paraId="53B961DE">
        <w:trPr>
          <w:trHeight w:val="270"/>
        </w:trPr>
        <w:tc>
          <w:tcPr>
            <w:tcW w:w="639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32F6EE02" w14:textId="0922238C"/>
        </w:tc>
        <w:tc>
          <w:tcPr>
            <w:tcW w:w="297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D0F8111" w14:textId="5B1BC6B5">
            <w:pPr>
              <w:jc w:val="right"/>
            </w:pPr>
          </w:p>
        </w:tc>
      </w:tr>
      <w:tr w:rsidR="7045A779" w:rsidTr="7045A779" w14:paraId="385F457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3CF43568" w14:textId="06DA00DD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C32C1BA" w14:textId="75F6E15C">
            <w:pPr>
              <w:jc w:val="right"/>
            </w:pPr>
          </w:p>
        </w:tc>
      </w:tr>
      <w:tr w:rsidR="7045A779" w:rsidTr="7045A779" w14:paraId="10BEEFF7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2A15115" w:rsidP="7045A779" w:rsidRDefault="12A15115" w14:paraId="5162EA29" w14:textId="7C4DB80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</w:pPr>
            <w:r w:rsidRPr="7045A779" w:rsidR="12A15115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Commercial Permit Fee:</w:t>
            </w:r>
          </w:p>
          <w:p w:rsidR="7045A779" w:rsidP="7045A779" w:rsidRDefault="7045A779" w14:paraId="408FEC3B" w14:textId="66F04D64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Required for all commercial new construction and for com-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C08886D" w14:textId="2F446129">
            <w:pPr>
              <w:jc w:val="right"/>
            </w:pPr>
          </w:p>
        </w:tc>
      </w:tr>
      <w:tr w:rsidR="7045A779" w:rsidTr="7045A779" w14:paraId="37C9EC3E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5E9B230" w14:textId="467E57EA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mercial additions and renovations or accessory uses.  Includes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FE8D14A" w14:textId="097E2DAA">
            <w:pPr>
              <w:jc w:val="right"/>
            </w:pPr>
          </w:p>
        </w:tc>
      </w:tr>
      <w:tr w:rsidR="7045A779" w:rsidTr="7045A779" w14:paraId="3D91FE36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170D5F8" w14:textId="54B221A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housing (etc.) Pennsylvania Uniform Construction Code (Does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BCAFBAB" w14:textId="4362A4EC">
            <w:pPr>
              <w:jc w:val="right"/>
            </w:pPr>
          </w:p>
        </w:tc>
      </w:tr>
      <w:tr w:rsidR="7045A779" w:rsidTr="7045A779" w14:paraId="26BCDE5A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EE27C03" w14:textId="72A967E7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not include applicable plumbing, electrical or mechanical fees.)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4846030" w14:textId="1440C088">
            <w:pPr>
              <w:jc w:val="right"/>
            </w:pPr>
          </w:p>
        </w:tc>
      </w:tr>
      <w:tr w:rsidR="7045A779" w:rsidTr="7045A779" w14:paraId="7DA98DC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6C3CE025" w14:textId="3BCD4E7C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2DDBAB3" w14:textId="005170C6">
            <w:pPr>
              <w:jc w:val="right"/>
            </w:pPr>
          </w:p>
        </w:tc>
      </w:tr>
      <w:tr w:rsidR="7045A779" w:rsidTr="7045A779" w14:paraId="027EE6B3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0F40FD7" w14:textId="2D79D1D8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- New Construction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6412BAD" w14:textId="0110F2B8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$0.28/sq. ft.</w:t>
            </w:r>
          </w:p>
        </w:tc>
      </w:tr>
      <w:tr w:rsidR="7045A779" w:rsidTr="7045A779" w14:paraId="050495F6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DE0E756" w14:textId="5115938F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Renovations to existing commercial buildings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32BDC52" w14:textId="1C654624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2.7% of construction cost</w:t>
            </w:r>
          </w:p>
        </w:tc>
      </w:tr>
      <w:tr w:rsidR="7045A779" w:rsidTr="7045A779" w14:paraId="2DDEC555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B188EC7" w14:textId="525CF5F4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Minimum Fee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FE1C25C" w14:textId="0C77FB8B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$75 </w:t>
            </w:r>
          </w:p>
        </w:tc>
      </w:tr>
      <w:tr w:rsidR="7045A779" w:rsidTr="7045A779" w14:paraId="2E32790E">
        <w:trPr>
          <w:trHeight w:val="270"/>
        </w:trPr>
        <w:tc>
          <w:tcPr>
            <w:tcW w:w="639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4C581176" w14:textId="4C8D5492"/>
        </w:tc>
        <w:tc>
          <w:tcPr>
            <w:tcW w:w="297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367F50F" w14:textId="3AB5EDE3">
            <w:pPr>
              <w:jc w:val="right"/>
            </w:pPr>
          </w:p>
        </w:tc>
      </w:tr>
      <w:tr w:rsidR="7045A779" w:rsidTr="7045A779" w14:paraId="5A6A73B3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6A28B5FF" w:rsidP="7045A779" w:rsidRDefault="6A28B5FF" w14:paraId="69DF0F87" w14:textId="4A2E8C88">
            <w:pPr>
              <w:pStyle w:val="Normal"/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</w:pPr>
            <w:r w:rsidRPr="7045A779" w:rsidR="6A28B5FF"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  <w:t>Commercial Electrical Inspection Fee: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3997E00" w14:textId="6559071E">
            <w:pPr>
              <w:jc w:val="right"/>
            </w:pPr>
          </w:p>
        </w:tc>
      </w:tr>
      <w:tr w:rsidR="7045A779" w:rsidTr="7045A779" w14:paraId="68368C39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53B2A32" w14:textId="313B70AF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All switches, lighting and receptacles to be counted as outlets.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C70F332" w14:textId="63570A3E">
            <w:pPr>
              <w:jc w:val="right"/>
            </w:pPr>
          </w:p>
        </w:tc>
      </w:tr>
      <w:tr w:rsidR="7045A779" w:rsidTr="7045A779" w14:paraId="0EA74A7A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035DC047" w14:textId="4F4E141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956BC67" w14:textId="2C20B2A1">
            <w:pPr>
              <w:jc w:val="right"/>
            </w:pPr>
          </w:p>
        </w:tc>
      </w:tr>
      <w:tr w:rsidR="7045A779" w:rsidTr="7045A779" w14:paraId="36714EA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ED5A025" w14:textId="2585F4C7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Rough Wiring Inspection: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739327A" w14:textId="454B1DD6">
            <w:pPr>
              <w:jc w:val="right"/>
            </w:pPr>
          </w:p>
        </w:tc>
      </w:tr>
      <w:tr w:rsidR="7045A779" w:rsidTr="7045A779" w14:paraId="6FADE9AF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0F573A0" w14:textId="094CE6BC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- 1 to 25 Outlets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A0451A3" w14:textId="06B6B81C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$20 </w:t>
            </w:r>
          </w:p>
        </w:tc>
      </w:tr>
      <w:tr w:rsidR="7045A779" w:rsidTr="7045A779" w14:paraId="308942D3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F27AA05" w14:textId="127BCA5A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For each additional 10 outlets or fraction thereof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9D867EF" w14:textId="47433032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$5 </w:t>
            </w:r>
          </w:p>
        </w:tc>
      </w:tr>
      <w:tr w:rsidR="7045A779" w:rsidTr="7045A779" w14:paraId="58AB0C0F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58B331D" w14:textId="2E448B7A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4747DFE" w14:textId="4D27243B">
            <w:pPr>
              <w:jc w:val="right"/>
            </w:pPr>
          </w:p>
        </w:tc>
      </w:tr>
      <w:tr w:rsidR="7045A779" w:rsidTr="7045A779" w14:paraId="736FCC36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0C4ED21" w14:textId="4629298F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Finish Inspection: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C9BA8BD" w14:textId="6CF1DC84">
            <w:pPr>
              <w:jc w:val="right"/>
            </w:pPr>
          </w:p>
        </w:tc>
      </w:tr>
      <w:tr w:rsidR="7045A779" w:rsidTr="7045A779" w14:paraId="6D17C38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DFCC3A9" w14:textId="1D0051A3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- 1 to 25 Outlets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E2861D0" w14:textId="677121DD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$20 </w:t>
            </w:r>
          </w:p>
        </w:tc>
      </w:tr>
      <w:tr w:rsidR="7045A779" w:rsidTr="7045A779" w14:paraId="34D47F55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B8D6172" w14:textId="0F9EF443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For each additional 10 outlets or fraction thereof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D8F9FBB" w14:textId="2C895069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$5 </w:t>
            </w:r>
          </w:p>
        </w:tc>
      </w:tr>
      <w:tr w:rsidR="7045A779" w:rsidTr="7045A779" w14:paraId="77349B5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2357E5CD" w14:textId="74D2C8D5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FE38DE7" w14:textId="7D8FC4F4">
            <w:pPr>
              <w:jc w:val="right"/>
            </w:pPr>
          </w:p>
        </w:tc>
      </w:tr>
      <w:tr w:rsidR="7045A779" w:rsidTr="7045A779" w14:paraId="77F3FB68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200C53C" w14:textId="4C675CAC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Equipment, Appliances: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7174CB7" w14:textId="356150C4">
            <w:pPr>
              <w:jc w:val="right"/>
            </w:pPr>
          </w:p>
        </w:tc>
      </w:tr>
      <w:tr w:rsidR="7045A779" w:rsidTr="7045A779" w14:paraId="11781824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CD44BD5" w14:textId="099277F9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Outlet for single unit of 15 KW or less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F3D4FDF" w14:textId="3368C2D4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$20 </w:t>
            </w:r>
          </w:p>
        </w:tc>
      </w:tr>
      <w:tr w:rsidR="7045A779" w:rsidTr="7045A779" w14:paraId="4EF8375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8243FB5" w14:textId="06B74F99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Each additional outlet of 15 KW or less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19DB652" w14:textId="46FED56A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$2 </w:t>
            </w:r>
          </w:p>
        </w:tc>
      </w:tr>
      <w:tr w:rsidR="7045A779" w:rsidTr="7045A779" w14:paraId="6708317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23F8285F" w14:textId="2E7B7337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D0B9F0E" w14:textId="00936F54">
            <w:pPr>
              <w:jc w:val="right"/>
            </w:pPr>
          </w:p>
        </w:tc>
      </w:tr>
      <w:tr w:rsidR="7045A779" w:rsidTr="7045A779" w14:paraId="1CF8726A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D88CAE2" w14:textId="77AEA289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Motors, Generators, Transformer, Central Heating, Duct Heaters,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55CCF09" w14:textId="33E88C92">
            <w:pPr>
              <w:jc w:val="right"/>
            </w:pPr>
          </w:p>
        </w:tc>
      </w:tr>
      <w:tr w:rsidR="7045A779" w:rsidTr="7045A779" w14:paraId="12E598D3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8426641" w14:textId="525534EF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Air Conditioning, Electrical Furnaces and Welders: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FA602DF" w14:textId="274F1412">
            <w:pPr>
              <w:jc w:val="right"/>
            </w:pPr>
          </w:p>
        </w:tc>
      </w:tr>
      <w:tr w:rsidR="7045A779" w:rsidTr="7045A779" w14:paraId="5A9054A9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9555B7D" w14:textId="0BEF76F1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Fractional HP, KW or KVA to 1 HP, KW or KVA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1DD18EF" w14:textId="554B0962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$15 each</w:t>
            </w:r>
          </w:p>
        </w:tc>
      </w:tr>
      <w:tr w:rsidR="7045A779" w:rsidTr="7045A779" w14:paraId="53E6E837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1AC387A" w14:textId="7FC3F49F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- 1 HP, KW or KVA to 3 HP, KW or KVA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0CCE3E4" w14:textId="2C6D86BC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$18 each</w:t>
            </w:r>
          </w:p>
        </w:tc>
      </w:tr>
      <w:tr w:rsidR="7045A779" w:rsidTr="7045A779" w14:paraId="1C46102B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50F0ACB" w14:textId="71975B46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- 4 HP. KW or KVA to 7 HP, KW or KVA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BA6411B" w14:textId="0CEF3887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$20 each</w:t>
            </w:r>
          </w:p>
        </w:tc>
      </w:tr>
      <w:tr w:rsidR="7045A779" w:rsidTr="7045A779" w14:paraId="52E3E73A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694818A" w14:textId="11D7A8F4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- 7-1/2 HP, KW or KVA to 29 HP, KW or KVA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F182932" w14:textId="2116F8FE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$25 each</w:t>
            </w:r>
          </w:p>
        </w:tc>
      </w:tr>
      <w:tr w:rsidR="7045A779" w:rsidTr="7045A779" w14:paraId="350B49F7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340283D" w14:textId="3236F9A6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- 30 HP, KW or KVA to 49 HP, KW or KVA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9ECB738" w14:textId="03BEBBF1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$30 each</w:t>
            </w:r>
          </w:p>
        </w:tc>
      </w:tr>
      <w:tr w:rsidR="7045A779" w:rsidTr="7045A779" w14:paraId="50BD586F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B93EB69" w14:textId="22B1C34D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- 50 HP, KW or KVA to 74 HP, KW or KVA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359C128" w14:textId="186AEFD6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$35 each</w:t>
            </w:r>
          </w:p>
        </w:tc>
      </w:tr>
      <w:tr w:rsidR="7045A779" w:rsidTr="7045A779" w14:paraId="6CFB011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DD771E9" w14:textId="2123B84D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- 75 HP, KW or KVA to 199 HP, KW or KVA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2F5F75A" w14:textId="5DAB0284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$70 each</w:t>
            </w:r>
          </w:p>
        </w:tc>
      </w:tr>
      <w:tr w:rsidR="7045A779" w:rsidTr="7045A779" w14:paraId="05FB7174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FD89FCC" w14:textId="7F8D7DAE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- 200 HP, KW or KVA to 500 HP, KW or KVA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A5DE7C7" w14:textId="5F9E4C1B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$120 each</w:t>
            </w:r>
          </w:p>
        </w:tc>
      </w:tr>
      <w:tr w:rsidR="7045A779" w:rsidTr="7045A779" w14:paraId="207B4693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2605A98" w14:textId="049488F5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500 HP, KW or KVA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7EA1B9E" w14:textId="66D461EE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$175 each</w:t>
            </w:r>
          </w:p>
        </w:tc>
      </w:tr>
      <w:tr w:rsidR="7045A779" w:rsidTr="7045A779" w14:paraId="4AE4D3DF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A3CBADD" w14:textId="3CDB7B2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600 volts - ADD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C68E379" w14:textId="3EB331C2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50% per category</w:t>
            </w:r>
          </w:p>
        </w:tc>
      </w:tr>
      <w:tr w:rsidR="7045A779" w:rsidTr="7045A779" w14:paraId="37834ABA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670CE9D8" w14:textId="034974B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67BE68A" w14:textId="63891D4C">
            <w:pPr>
              <w:jc w:val="right"/>
            </w:pPr>
          </w:p>
        </w:tc>
      </w:tr>
      <w:tr w:rsidR="7045A779" w:rsidTr="7045A779" w14:paraId="4DD6246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DB33834" w14:textId="7CB86CB1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Feeders or Sub-Panels: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43E92B3" w14:textId="3B5353B4">
            <w:pPr>
              <w:jc w:val="right"/>
            </w:pPr>
          </w:p>
        </w:tc>
      </w:tr>
      <w:tr w:rsidR="7045A779" w:rsidTr="7045A779" w14:paraId="15B2E6E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35C6CA3" w14:textId="040842B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Not over 200 Amp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2BEB70A" w14:textId="6795E3F5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$15 </w:t>
            </w:r>
          </w:p>
        </w:tc>
      </w:tr>
      <w:tr w:rsidR="7045A779" w:rsidTr="7045A779" w14:paraId="5DA02B76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F4537DD" w14:textId="37C0999F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200 Amp to 400 Amp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964C753" w14:textId="714FEF54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$25 </w:t>
            </w:r>
          </w:p>
        </w:tc>
      </w:tr>
      <w:tr w:rsidR="7045A779" w:rsidTr="7045A779" w14:paraId="3398D9F9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0BABEE7" w14:textId="05623188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400 Amp to 600 Amp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CB5615E" w14:textId="092E582F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$35 </w:t>
            </w:r>
          </w:p>
        </w:tc>
      </w:tr>
      <w:tr w:rsidR="7045A779" w:rsidTr="7045A779" w14:paraId="6E092B0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C785C0B" w14:textId="19D2F580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400 Amp to 1600 Amp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0BFFA6A" w14:textId="28068200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$85 </w:t>
            </w:r>
          </w:p>
        </w:tc>
      </w:tr>
      <w:tr w:rsidR="7045A779" w:rsidTr="7045A779" w14:paraId="2C111DE3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CEFA3E8" w14:textId="0E0FA96A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1600 Amp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700E18F" w14:textId="78E2D579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$150 </w:t>
            </w:r>
          </w:p>
        </w:tc>
      </w:tr>
      <w:tr w:rsidR="7045A779" w:rsidTr="7045A779" w14:paraId="492F8216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77652BA" w14:textId="26B21FF8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600 Volts - ADD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E08F7C9" w14:textId="71E91B10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50% per category</w:t>
            </w:r>
          </w:p>
        </w:tc>
      </w:tr>
      <w:tr w:rsidR="7045A779" w:rsidTr="7045A779" w14:paraId="6B6F571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1C3F6C05" w14:textId="78E81EDF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310D1D1" w14:textId="60A29AE2">
            <w:pPr>
              <w:jc w:val="right"/>
            </w:pPr>
          </w:p>
        </w:tc>
      </w:tr>
      <w:tr w:rsidR="7045A779" w:rsidTr="7045A779" w14:paraId="0E7B4D59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A68C29C" w14:textId="2C7DFC0E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Modular and Mobile Homes (Single Visit Only):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7B30E81" w14:textId="4079C024">
            <w:pPr>
              <w:jc w:val="right"/>
            </w:pPr>
          </w:p>
        </w:tc>
      </w:tr>
      <w:tr w:rsidR="7045A779" w:rsidTr="7045A779" w14:paraId="7B9F013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F9EC4E7" w14:textId="544BEDF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Modular Homes - Service and Outlets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FC2C213" w14:textId="7D0EE725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$95 </w:t>
            </w:r>
          </w:p>
        </w:tc>
      </w:tr>
      <w:tr w:rsidR="7045A779" w:rsidTr="7045A779" w14:paraId="59765459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FA0AE8F" w14:textId="737AAC16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Mobile Homes - Service including 1 feeder or 1 receptacle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69A3A4F" w14:textId="5DD1150E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$115 </w:t>
            </w:r>
          </w:p>
        </w:tc>
      </w:tr>
      <w:tr w:rsidR="7045A779" w:rsidTr="7045A779" w14:paraId="2DC5041E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E4E1F25" w14:textId="7BE86880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Feeder or Power Cord Only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0C7D141" w14:textId="6A44261F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$75 </w:t>
            </w:r>
          </w:p>
        </w:tc>
      </w:tr>
      <w:tr w:rsidR="7045A779" w:rsidTr="7045A779" w14:paraId="6C9D2D3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0901277" w14:textId="741A2872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Additional Trip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E1A810E" w14:textId="37E1A736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$75 </w:t>
            </w:r>
          </w:p>
        </w:tc>
      </w:tr>
      <w:tr w:rsidR="7045A779" w:rsidTr="7045A779" w14:paraId="6487AD4B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F261AE5" w14:textId="1940895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0E6005F" w14:textId="0F711A74">
            <w:pPr>
              <w:jc w:val="right"/>
            </w:pPr>
          </w:p>
        </w:tc>
      </w:tr>
      <w:tr w:rsidR="7045A779" w:rsidTr="7045A779" w14:paraId="60DC69D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9892C45" w14:textId="1840378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Service-Meter Equipment up to 600 Volts: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50F859E" w14:textId="1D8D0C41">
            <w:pPr>
              <w:jc w:val="right"/>
            </w:pPr>
          </w:p>
        </w:tc>
      </w:tr>
      <w:tr w:rsidR="7045A779" w:rsidTr="7045A779" w14:paraId="0421090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1ED2031" w14:textId="56586627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Not over 200 Amp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77B9E2F" w14:textId="4791131B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$95 </w:t>
            </w:r>
          </w:p>
        </w:tc>
      </w:tr>
      <w:tr w:rsidR="7045A779" w:rsidTr="7045A779" w14:paraId="703BDA29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61BA6B1" w14:textId="525D14F5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200 Amp to 400 Amp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6535664" w14:textId="6CCDD94B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$125 </w:t>
            </w:r>
          </w:p>
        </w:tc>
      </w:tr>
      <w:tr w:rsidR="7045A779" w:rsidTr="7045A779" w14:paraId="5EFC5B56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9F1DAAC" w14:textId="666C833C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400 Amp to 600 Amp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A080463" w14:textId="4358B89C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$25/100 Amp</w:t>
            </w:r>
          </w:p>
        </w:tc>
      </w:tr>
      <w:tr w:rsidR="7045A779" w:rsidTr="7045A779" w14:paraId="6C406585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96908DC" w14:textId="5CE319C9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600 Amp to 1200 Amp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52D7762" w14:textId="6FDB1C4C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$25/100 Amp</w:t>
            </w:r>
          </w:p>
        </w:tc>
      </w:tr>
      <w:tr w:rsidR="7045A779" w:rsidTr="7045A779" w14:paraId="685C6FB5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9D7F78B" w14:textId="1E9C4A47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1200 Amp to 1600 Amp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7252B05" w14:textId="6FCA0607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$25/100 Amp</w:t>
            </w:r>
          </w:p>
        </w:tc>
      </w:tr>
      <w:tr w:rsidR="7045A779" w:rsidTr="7045A779" w14:paraId="203CD749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34F80AD" w14:textId="4DA750FE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1600 Amp to 2000 Amp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29D46FB" w14:textId="44FF357C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$25/100 Amp</w:t>
            </w:r>
          </w:p>
        </w:tc>
      </w:tr>
      <w:tr w:rsidR="7045A779" w:rsidTr="7045A779" w14:paraId="4045801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9E3E11A" w14:textId="0DFFE6C3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2000 Amp to 3000 Amp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2392F0A" w14:textId="2A04DCE7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$25/100 Amp</w:t>
            </w:r>
          </w:p>
        </w:tc>
      </w:tr>
      <w:tr w:rsidR="7045A779" w:rsidTr="7045A779" w14:paraId="128909E6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906A3E7" w14:textId="4C277306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3000 Amp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E70C16F" w14:textId="58B35D6B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$25/100 Amp</w:t>
            </w:r>
          </w:p>
        </w:tc>
      </w:tr>
      <w:tr w:rsidR="7045A779" w:rsidTr="7045A779" w14:paraId="4E429639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39CF98A" w14:textId="354290F4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Ground Fault Protected Services - ADD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6941D70" w14:textId="24A1E3E5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$50/each test trip</w:t>
            </w:r>
          </w:p>
        </w:tc>
      </w:tr>
      <w:tr w:rsidR="7045A779" w:rsidTr="7045A779" w14:paraId="231E920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B0F831F" w14:textId="1FBD021E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600 Volts - ADD per category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195A9D6" w14:textId="10F23387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Above Fee x 2</w:t>
            </w:r>
          </w:p>
        </w:tc>
      </w:tr>
      <w:tr w:rsidR="7045A779" w:rsidTr="7045A779" w14:paraId="32182DBF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BFE9B8B" w14:textId="4BF93C44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Services exceeding 1 meter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369D51F" w14:textId="6446D5B0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$10 for each additional meter</w:t>
            </w:r>
          </w:p>
        </w:tc>
      </w:tr>
      <w:tr w:rsidR="7045A779" w:rsidTr="7045A779" w14:paraId="37AC5E4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DFC1E2E" w14:textId="1A79C662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E8D6DE8" w14:textId="6C7B510B">
            <w:pPr>
              <w:jc w:val="right"/>
            </w:pPr>
          </w:p>
        </w:tc>
      </w:tr>
      <w:tr w:rsidR="7045A779" w:rsidTr="7045A779" w14:paraId="5C0E45B3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92104D6" w14:textId="39D49696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Primary Transformers, Vaults, Enclosures, Sub-Stations: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E675028" w14:textId="6B9A31FA">
            <w:pPr>
              <w:jc w:val="right"/>
            </w:pPr>
          </w:p>
        </w:tc>
      </w:tr>
      <w:tr w:rsidR="7045A779" w:rsidTr="7045A779" w14:paraId="20413698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53F649F" w14:textId="4E392B79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Not over 200 KVA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AF2CE50" w14:textId="68C12845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$250 </w:t>
            </w:r>
          </w:p>
        </w:tc>
      </w:tr>
      <w:tr w:rsidR="7045A779" w:rsidTr="7045A779" w14:paraId="6C67E52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D9AFE95" w14:textId="786AA3C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200 KVA to 500 KVA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C9C6E0C" w14:textId="0539186F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$325 </w:t>
            </w:r>
          </w:p>
        </w:tc>
      </w:tr>
      <w:tr w:rsidR="7045A779" w:rsidTr="7045A779" w14:paraId="7D02566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E407DFA" w14:textId="1C457AEC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500 KVA to 1000 KVA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2DF0CC9" w14:textId="476BCF5D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$395 </w:t>
            </w:r>
          </w:p>
        </w:tc>
      </w:tr>
      <w:tr w:rsidR="7045A779" w:rsidTr="7045A779" w14:paraId="0B594135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F30937B" w14:textId="3031B1F4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1000 KVA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1B449DE" w14:textId="1DFC205A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$450/Bank</w:t>
            </w:r>
          </w:p>
        </w:tc>
      </w:tr>
      <w:tr w:rsidR="7045A779" w:rsidTr="7045A779" w14:paraId="749FC305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2E04AB3E" w14:textId="21E5D91F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ECBD961" w14:textId="7A4623D7">
            <w:pPr>
              <w:jc w:val="right"/>
            </w:pPr>
          </w:p>
        </w:tc>
      </w:tr>
      <w:tr w:rsidR="7045A779" w:rsidTr="7045A779" w14:paraId="0AFFE3EB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F5486AD" w14:textId="5B83CC34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Signaling Systems, Burglar Alarms, Fire Alarms,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28208EB" w14:textId="4CA57ADA">
            <w:pPr>
              <w:jc w:val="right"/>
            </w:pPr>
          </w:p>
        </w:tc>
      </w:tr>
      <w:tr w:rsidR="7045A779" w:rsidTr="7045A779" w14:paraId="2B8D45A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AF86672" w14:textId="1156DC79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Fire Suppression Alarms, Smoke Detectors, Telemetering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8BDF615" w14:textId="781AF8B6">
            <w:pPr>
              <w:jc w:val="right"/>
            </w:pPr>
          </w:p>
        </w:tc>
      </w:tr>
      <w:tr w:rsidR="7045A779" w:rsidTr="7045A779" w14:paraId="6976269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C3492D8" w14:textId="6791D847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(Telephones or CATV outlets are each separate systems):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A36ADB7" w14:textId="36A130BA">
            <w:pPr>
              <w:jc w:val="right"/>
            </w:pPr>
          </w:p>
        </w:tc>
      </w:tr>
      <w:tr w:rsidR="7045A779" w:rsidTr="7045A779" w14:paraId="0A4E5B9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903EDC1" w14:textId="78CE3E94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For the system and first 15 devices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8689C06" w14:textId="0BDAB48A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$80 </w:t>
            </w:r>
          </w:p>
        </w:tc>
      </w:tr>
      <w:tr w:rsidR="7045A779" w:rsidTr="7045A779" w14:paraId="38B2C9B7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C1CD50C" w14:textId="5A47140F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Each additional 10 devices or fraction thereof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1437D16" w14:textId="78D65774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$4 </w:t>
            </w:r>
          </w:p>
        </w:tc>
      </w:tr>
      <w:tr w:rsidR="7045A779" w:rsidTr="7045A779" w14:paraId="3281BB0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2482EBE" w14:textId="294F5BB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C113CA5" w14:textId="367CCF9C">
            <w:pPr>
              <w:jc w:val="right"/>
            </w:pPr>
          </w:p>
        </w:tc>
      </w:tr>
      <w:tr w:rsidR="7045A779" w:rsidTr="7045A779" w14:paraId="0ACBDD0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206E773" w14:textId="38078CA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Signs (Incandescent, Fluorescent &amp; Neon):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982A872" w14:textId="2867FC56">
            <w:pPr>
              <w:jc w:val="right"/>
            </w:pPr>
          </w:p>
        </w:tc>
      </w:tr>
      <w:tr w:rsidR="7045A779" w:rsidTr="7045A779" w14:paraId="5179D2D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FE27FD3" w14:textId="1F8B1330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First sign (per occupancy)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DB3283B" w14:textId="210A38C2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$75 </w:t>
            </w:r>
          </w:p>
        </w:tc>
      </w:tr>
      <w:tr w:rsidR="7045A779" w:rsidTr="7045A779" w14:paraId="09241DA6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396FEF7" w14:textId="5AADD11A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Each additional sign (per occupancy)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CB3D0A0" w14:textId="11A532CE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$50 </w:t>
            </w:r>
          </w:p>
        </w:tc>
      </w:tr>
      <w:tr w:rsidR="7045A779" w:rsidTr="7045A779" w14:paraId="760D215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7089040B" w14:textId="1DB0112F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B20BAFE" w14:textId="09A2FBD7">
            <w:pPr>
              <w:jc w:val="right"/>
            </w:pPr>
          </w:p>
        </w:tc>
      </w:tr>
      <w:tr w:rsidR="7045A779" w:rsidTr="7045A779" w14:paraId="1D1666C5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65C1290" w14:textId="468120F7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Outline Lighting: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010F1BD" w14:textId="5CC92550">
            <w:pPr>
              <w:jc w:val="right"/>
            </w:pPr>
          </w:p>
        </w:tc>
      </w:tr>
      <w:tr w:rsidR="7045A779" w:rsidTr="7045A779" w14:paraId="13E77DF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737B4B7" w14:textId="015E2102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First Transformer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EB619EE" w14:textId="27C06AA2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$75 </w:t>
            </w:r>
          </w:p>
        </w:tc>
      </w:tr>
      <w:tr w:rsidR="7045A779" w:rsidTr="7045A779" w14:paraId="60A6EBD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8B808D3" w14:textId="386BCCFF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Each additional transformer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8EA4C89" w14:textId="70BDDC9D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$20 </w:t>
            </w:r>
          </w:p>
        </w:tc>
      </w:tr>
      <w:tr w:rsidR="7045A779" w:rsidTr="7045A779" w14:paraId="0A2D0FF3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09FD98AF" w14:textId="054042F4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89BEE3C" w14:textId="021FCE36">
            <w:pPr>
              <w:jc w:val="right"/>
            </w:pPr>
          </w:p>
        </w:tc>
      </w:tr>
      <w:tr w:rsidR="7045A779" w:rsidTr="7045A779" w14:paraId="7A90FD2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D61369A" w14:textId="7B7081E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Swimming Pools:</w:t>
            </w: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Permit done by BIU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D07B5FC" w14:textId="5756BFD3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$108.50 </w:t>
            </w:r>
          </w:p>
        </w:tc>
      </w:tr>
      <w:tr w:rsidR="7045A779" w:rsidTr="7045A779" w14:paraId="290DBDB4">
        <w:trPr>
          <w:trHeight w:val="270"/>
        </w:trPr>
        <w:tc>
          <w:tcPr>
            <w:tcW w:w="639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718EC9E3" w14:textId="3A1FC088"/>
        </w:tc>
        <w:tc>
          <w:tcPr>
            <w:tcW w:w="297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492AE653" w14:textId="3692594C"/>
        </w:tc>
      </w:tr>
      <w:tr w:rsidR="7045A779" w:rsidTr="7045A779" w14:paraId="6323506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C411EEF" w:rsidP="7045A779" w:rsidRDefault="5C411EEF" w14:paraId="084E6B0F" w14:textId="64F5ED1E">
            <w:pPr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</w:pPr>
            <w:r w:rsidRPr="7045A779" w:rsidR="5C411EEF"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  <w:t xml:space="preserve">Residential Electrical Inspection Fee </w:t>
            </w:r>
            <w:r w:rsidRPr="7045A779" w:rsidR="5C411EEF"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  <w:t>Schedul</w:t>
            </w:r>
            <w:r w:rsidRPr="7045A779" w:rsidR="5C411EEF"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  <w:t>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3A5BC4B7" w14:textId="73CA7C51"/>
        </w:tc>
      </w:tr>
      <w:tr w:rsidR="7045A779" w:rsidTr="7045A779" w14:paraId="1F6C1BAB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2B3D5A9" w14:textId="167D115F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Flat Rate Schedule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2BEA81B5" w14:textId="4B5A84DA"/>
        </w:tc>
      </w:tr>
      <w:tr w:rsidR="7045A779" w:rsidTr="7045A779" w14:paraId="60DB8639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FC1B78E" w14:textId="2CF610CA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One Application for each new or existing building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ABA557E" w14:textId="43C97628"/>
        </w:tc>
      </w:tr>
      <w:tr w:rsidR="7045A779" w:rsidTr="7045A779" w14:paraId="6FB3C62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6A8DBD4C" w14:textId="04885FC3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885A813" w14:textId="5C0150A4"/>
        </w:tc>
      </w:tr>
      <w:tr w:rsidR="7045A779" w:rsidTr="7045A779" w14:paraId="3AA6256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19A018A" w14:textId="6E25E965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Single Family Dwelling - Not over 200 Amp Service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68EB275" w14:textId="53B1FCFD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$225 </w:t>
            </w:r>
          </w:p>
        </w:tc>
      </w:tr>
      <w:tr w:rsidR="7045A779" w:rsidTr="7045A779" w14:paraId="49F4183A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373A5A0" w14:textId="1D5FD10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- 2 Family Dwelling Units - Not over 200 Amp Service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9345745" w14:textId="5CE787CD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$310 </w:t>
            </w:r>
          </w:p>
        </w:tc>
      </w:tr>
      <w:tr w:rsidR="7045A779" w:rsidTr="7045A779" w14:paraId="35E8AE8E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D2EBE70" w14:textId="74D2446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Over 2 Family Dwelling - First 2 Units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1CFC826" w14:textId="5B298C7F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$310 </w:t>
            </w:r>
          </w:p>
        </w:tc>
      </w:tr>
      <w:tr w:rsidR="7045A779" w:rsidTr="7045A779" w14:paraId="7738AB16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8AB4C36" w14:textId="65AC1827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Each Additional Unit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3DB02B9" w14:textId="0566F62B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$125 </w:t>
            </w:r>
          </w:p>
        </w:tc>
      </w:tr>
      <w:tr w:rsidR="7045A779" w:rsidTr="7045A779" w14:paraId="3A2703F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8E30FFB" w14:textId="6DFD68A1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Townhouses - Each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E64E776" w14:textId="355D9843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$125 </w:t>
            </w:r>
          </w:p>
        </w:tc>
      </w:tr>
      <w:tr w:rsidR="7045A779" w:rsidTr="7045A779" w14:paraId="430DB31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B175599" w14:textId="24378980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Alterations and Additions (service and 25 outlets or less)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468FBAC" w14:textId="4F620FF2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$185 </w:t>
            </w:r>
          </w:p>
        </w:tc>
      </w:tr>
      <w:tr w:rsidR="7045A779" w:rsidTr="7045A779" w14:paraId="47C33A7E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292695CC" w14:textId="50F218C2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F578CDB" w14:textId="677AB3B4"/>
        </w:tc>
      </w:tr>
      <w:tr w:rsidR="7045A779" w:rsidTr="7045A779" w14:paraId="7750A2E7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1E8ABE1" w14:textId="6283DFC5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Add Service Equipment: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42AEC2D" w14:textId="1C5FFD04"/>
        </w:tc>
      </w:tr>
      <w:tr w:rsidR="7045A779" w:rsidTr="7045A779" w14:paraId="5402F8C9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BACD27B" w14:textId="514BDBA1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Single Dwellings with over 200 Amp Service apply Commercial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031E56FF" w14:textId="302ADBFA"/>
        </w:tc>
      </w:tr>
      <w:tr w:rsidR="7045A779" w:rsidTr="7045A779" w14:paraId="5A74C1F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C52F744" w14:textId="42799F72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Rate Schedule plus Equipment, Appliances &amp; Motor Schedule.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60EEDA06" w14:textId="3ACEA764"/>
        </w:tc>
      </w:tr>
      <w:tr w:rsidR="7045A779" w:rsidTr="7045A779" w14:paraId="744851F4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4FC39E8" w14:textId="731DB85A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Dwelling with a Spa, Hot Tub, Hydro Massage Tub, Sauna, etc.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338C6E3F" w14:textId="72842EF5"/>
        </w:tc>
      </w:tr>
      <w:tr w:rsidR="7045A779" w:rsidTr="7045A779" w14:paraId="5EB329E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D09A1BD" w14:textId="624AC1CD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apply Commercial Rate Schedule plus $25 for each item.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1C11CE66" w14:textId="525469A0"/>
        </w:tc>
      </w:tr>
      <w:tr w:rsidR="7045A779" w:rsidTr="7045A779" w14:paraId="671F969B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6748FC07" w14:textId="54C14D0A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334633EA" w14:textId="4FDE14E0"/>
        </w:tc>
      </w:tr>
      <w:tr w:rsidR="7045A779" w:rsidTr="7045A779" w14:paraId="15F92F6F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1E7E568" w14:textId="5789301A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SPECIAL SERVICE AND/OR CONDITIONS NOT PROVIDED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AEFAA35" w14:textId="56EDADEC"/>
        </w:tc>
      </w:tr>
      <w:tr w:rsidR="7045A779" w:rsidTr="7045A779" w14:paraId="592150F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8A297F4" w14:textId="2FFD55DE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FOR IN THIS SCHEDULE, APPLY FOR FEE MINIMUM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66415970" w14:textId="398AF3A0"/>
        </w:tc>
      </w:tr>
      <w:tr w:rsidR="7045A779" w:rsidTr="7045A779" w14:paraId="46245616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0774407" w14:textId="27B23BB2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CHARGE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7CDF363" w14:textId="75D40441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$75 </w:t>
            </w:r>
          </w:p>
        </w:tc>
      </w:tr>
      <w:tr w:rsidR="7045A779" w:rsidTr="7045A779" w14:paraId="7AE233CB">
        <w:trPr>
          <w:trHeight w:val="270"/>
        </w:trPr>
        <w:tc>
          <w:tcPr>
            <w:tcW w:w="639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2E68A6DE" w14:textId="1375795A"/>
        </w:tc>
        <w:tc>
          <w:tcPr>
            <w:tcW w:w="297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05D305E2" w14:textId="2568658E"/>
        </w:tc>
      </w:tr>
      <w:tr w:rsidR="7045A779" w:rsidTr="7045A779" w14:paraId="01BD407B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33CFB6AB" w:rsidP="7045A779" w:rsidRDefault="33CFB6AB" w14:paraId="13ABB60D" w14:textId="17064D8B">
            <w:pPr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</w:pPr>
            <w:r w:rsidRPr="7045A779" w:rsidR="33CFB6AB"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  <w:t>Commercial Mechanical Fee Schedule: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21A89038" w14:textId="2BB059FD"/>
        </w:tc>
      </w:tr>
      <w:tr w:rsidR="7045A779" w:rsidTr="7045A779" w14:paraId="1EF640C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9C74C11" w14:textId="78B6A7E0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Boilers (each &lt; 400,000 BTU)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946F250" w14:textId="4CE457DE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$175 </w:t>
            </w:r>
          </w:p>
        </w:tc>
      </w:tr>
      <w:tr w:rsidR="7045A779" w:rsidTr="7045A779" w14:paraId="6F8CF6E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5E30C01" w14:textId="4581A21C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Boilers (each &gt; 400,000 BTU)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D61DE46" w14:textId="1FFCC002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$275 </w:t>
            </w:r>
          </w:p>
        </w:tc>
      </w:tr>
      <w:tr w:rsidR="7045A779" w:rsidTr="7045A779" w14:paraId="45B5E46A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9602779" w14:textId="5ACDBBDA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Water Heaters (100 gallons or more)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9847EB9" w14:textId="72C30DC7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$145 </w:t>
            </w:r>
          </w:p>
        </w:tc>
      </w:tr>
      <w:tr w:rsidR="7045A779" w:rsidTr="7045A779" w14:paraId="1A57E96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239C9FC" w14:textId="5A1C07D7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Air Handling Units/Chillers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27B1DE6" w14:textId="3566CF4F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$125 </w:t>
            </w:r>
          </w:p>
        </w:tc>
      </w:tr>
      <w:tr w:rsidR="7045A779" w:rsidTr="7045A779" w14:paraId="6E1F0464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60482FB" w14:textId="04CEE212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Circulating pumps, condensate pumps, exhaust fans, return air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6122008B" w14:textId="5325161E"/>
        </w:tc>
      </w:tr>
      <w:tr w:rsidR="7045A779" w:rsidTr="7045A779" w14:paraId="0964B0FB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22DB2D7" w14:textId="470E4683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fans, water heaters less than 100 gallons, heat exchange and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33418C45" w14:textId="68DC84D7"/>
        </w:tc>
      </w:tr>
      <w:tr w:rsidR="7045A779" w:rsidTr="7045A779" w14:paraId="1112D9E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4769ED3" w14:textId="7861018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incinerators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F328238" w14:textId="4A89FD17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$25 </w:t>
            </w:r>
          </w:p>
        </w:tc>
      </w:tr>
      <w:tr w:rsidR="7045A779" w:rsidTr="7045A779" w14:paraId="2BF3AD67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7C30977" w14:textId="7DD273E2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Underground Snow Melt Systems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71EF52F" w14:textId="6C738302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$120 </w:t>
            </w:r>
          </w:p>
        </w:tc>
      </w:tr>
      <w:tr w:rsidR="7045A779" w:rsidTr="7045A779" w14:paraId="647036B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42882D4" w14:textId="51CA35E6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Kitchen Exhaust Equipment (per hood unit)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D161C55" w14:textId="2B92F69A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$345 </w:t>
            </w:r>
          </w:p>
        </w:tc>
      </w:tr>
      <w:tr w:rsidR="7045A779" w:rsidTr="7045A779" w14:paraId="79626D6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EE19C4A" w14:textId="240AE1AE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Gas Piping System (connection to &lt;2 devices)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B1E648A" w14:textId="30FDA726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$85 </w:t>
            </w:r>
          </w:p>
        </w:tc>
      </w:tr>
      <w:tr w:rsidR="7045A779" w:rsidTr="7045A779" w14:paraId="0BAEE72E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CDA95B9" w14:textId="6E27CECA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Gas Piping System (connection to 2-10 devices)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5F8ADCA" w14:textId="392DE520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$175 </w:t>
            </w:r>
          </w:p>
        </w:tc>
      </w:tr>
      <w:tr w:rsidR="7045A779" w:rsidTr="7045A779" w14:paraId="11E385C7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7C15BE2" w14:textId="5C6732E5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Gas Piping System (connection to &gt;10 devices)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F70E274" w14:textId="342A7302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$285 </w:t>
            </w:r>
          </w:p>
        </w:tc>
      </w:tr>
      <w:tr w:rsidR="7045A779" w:rsidTr="7045A779" w14:paraId="5B836983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DC1CD40" w14:textId="0E8245C9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Fuel Oil Piping System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6A4AC0C" w14:textId="24684BD1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Gas Schedule</w:t>
            </w:r>
          </w:p>
        </w:tc>
      </w:tr>
      <w:tr w:rsidR="7045A779" w:rsidTr="7045A779" w14:paraId="5F2A0C2A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714FABC" w14:textId="371E11D6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Chimneys and Vents (each &lt;400,000 BTU connected)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754B69F" w14:textId="0A218537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$75 </w:t>
            </w:r>
          </w:p>
        </w:tc>
      </w:tr>
      <w:tr w:rsidR="7045A779" w:rsidTr="7045A779" w14:paraId="7CF59FF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0024618" w14:textId="715D1A15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Chimneys and Vents (each &gt;400,000 BTU connected)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9898A64" w14:textId="29F97571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$125 </w:t>
            </w:r>
          </w:p>
        </w:tc>
      </w:tr>
      <w:tr w:rsidR="7045A779" w:rsidTr="7045A779" w14:paraId="3A304634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28E54C2" w14:textId="1AED30B5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Solar Heating and Cooling System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F53C09B" w14:textId="01CE88A0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$145 </w:t>
            </w:r>
          </w:p>
        </w:tc>
      </w:tr>
      <w:tr w:rsidR="7045A779" w:rsidTr="7045A779" w14:paraId="117705B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31CC67F" w14:textId="74CCDFE2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In-Plant Inspections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07F3B0B" w14:textId="74360250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$75/hour</w:t>
            </w:r>
          </w:p>
        </w:tc>
      </w:tr>
      <w:tr w:rsidR="7045A779" w:rsidTr="7045A779" w14:paraId="093CA345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256930A" w14:textId="47E682E7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Flammable and Combustable Liquid Storage, Dust Collectors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A047C0A" w14:textId="0D7D1BD2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$95 </w:t>
            </w:r>
          </w:p>
        </w:tc>
      </w:tr>
      <w:tr w:rsidR="7045A779" w:rsidTr="7045A779" w14:paraId="74EF67D9">
        <w:trPr>
          <w:trHeight w:val="270"/>
        </w:trPr>
        <w:tc>
          <w:tcPr>
            <w:tcW w:w="639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653E1EBB" w14:textId="2A215512"/>
        </w:tc>
        <w:tc>
          <w:tcPr>
            <w:tcW w:w="297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6399462F" w14:textId="76CCE596"/>
        </w:tc>
      </w:tr>
      <w:tr w:rsidR="7045A779" w:rsidTr="7045A779" w14:paraId="2E95D4A7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50D88782" w:rsidP="7045A779" w:rsidRDefault="50D88782" w14:paraId="60C22243" w14:textId="750D5FFB">
            <w:pPr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</w:pPr>
            <w:r w:rsidRPr="7045A779" w:rsidR="50D88782">
              <w:rPr>
                <w:rFonts w:ascii="Arial Nova" w:hAnsi="Arial Nova" w:eastAsia="Arial Nova" w:cs="Arial Nova"/>
                <w:b w:val="1"/>
                <w:bCs w:val="1"/>
                <w:sz w:val="22"/>
                <w:szCs w:val="22"/>
              </w:rPr>
              <w:t>Residential Mechanical Fee Schedule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627F4EBE" w14:textId="62A31BEA"/>
        </w:tc>
      </w:tr>
      <w:tr w:rsidR="7045A779" w:rsidTr="7045A779" w14:paraId="7C2DD54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FAB6CA6" w14:textId="16EA27A0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Single Family Dwelling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FBF516B" w14:textId="75DB6CA6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$125 minimum</w:t>
            </w:r>
          </w:p>
        </w:tc>
      </w:tr>
      <w:tr w:rsidR="7045A779" w:rsidTr="7045A779" w14:paraId="106B9D86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87DBA88" w14:textId="68A0535C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Air handler, furnace, condensing unit, etc.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9AC8CEF" w14:textId="0FAFD322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$9/device</w:t>
            </w:r>
          </w:p>
        </w:tc>
      </w:tr>
      <w:tr w:rsidR="7045A779" w:rsidTr="7045A779" w14:paraId="120A68FD">
        <w:trPr>
          <w:trHeight w:val="270"/>
        </w:trPr>
        <w:tc>
          <w:tcPr>
            <w:tcW w:w="639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15679EB4" w14:textId="661CB498"/>
        </w:tc>
        <w:tc>
          <w:tcPr>
            <w:tcW w:w="297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4D29243A" w14:textId="56E6A45C"/>
        </w:tc>
      </w:tr>
      <w:tr w:rsidR="7045A779" w:rsidTr="7045A779" w14:paraId="1CE3A93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B42F97C" w:rsidP="7045A779" w:rsidRDefault="0B42F97C" w14:paraId="20969D67" w14:textId="774BC478">
            <w:pPr>
              <w:rPr>
                <w:b w:val="1"/>
                <w:bCs w:val="1"/>
              </w:rPr>
            </w:pPr>
            <w:r w:rsidRPr="7045A779" w:rsidR="0B42F97C">
              <w:rPr>
                <w:b w:val="1"/>
                <w:bCs w:val="1"/>
              </w:rPr>
              <w:t>Commercial Plumbing Fee Schedule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0A986BE2" w14:textId="7E83811B"/>
        </w:tc>
      </w:tr>
      <w:tr w:rsidR="7045A779" w:rsidTr="7045A779" w14:paraId="3D853467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D117DF4" w14:textId="2BA04EC4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UG Water and Sewer (each)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2DF912D" w14:textId="7641AA9E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$75 </w:t>
            </w:r>
          </w:p>
        </w:tc>
      </w:tr>
      <w:tr w:rsidR="7045A779" w:rsidTr="7045A779" w14:paraId="39C49D3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D1893BA" w14:textId="58C135B5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UG Fire Suppression Inspection/Test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5034C93" w14:textId="1E8C952B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$195 </w:t>
            </w:r>
          </w:p>
        </w:tc>
      </w:tr>
      <w:tr w:rsidR="7045A779" w:rsidTr="7045A779" w14:paraId="4DF2A493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BFE126B" w14:textId="0FAD0BF9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Rough and Finish (each)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F0EF37B" w14:textId="706FA2AF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$75 minimum plus $12/fixture</w:t>
            </w:r>
          </w:p>
        </w:tc>
      </w:tr>
      <w:tr w:rsidR="7045A779" w:rsidTr="7045A779" w14:paraId="3DB74293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00989FC5" w14:textId="48BC2582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28E7B32E" w14:textId="08080AAD"/>
        </w:tc>
      </w:tr>
      <w:tr w:rsidR="7045A779" w:rsidTr="7045A779" w14:paraId="1ACCF3D5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D876D71" w14:textId="34CCBD72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Fixture Definitions for the Above Fee Schedule: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1F4D905A" w14:textId="7A0927F7"/>
        </w:tc>
      </w:tr>
      <w:tr w:rsidR="7045A779" w:rsidTr="7045A779" w14:paraId="2A144F1B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9FBF3D1" w14:textId="550F7C0A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The word fixture as used in the above fee structure shall mean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AB9716C" w14:textId="18FF7622"/>
        </w:tc>
      </w:tr>
      <w:tr w:rsidR="7045A779" w:rsidTr="7045A779" w14:paraId="390C6714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51F4170" w14:textId="21838A21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each water closet, urinal, wash basin, sink, bathtub, house trap,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4A44974C" w14:textId="702C6711"/>
        </w:tc>
      </w:tr>
      <w:tr w:rsidR="7045A779" w:rsidTr="7045A779" w14:paraId="6D8F61F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DBA283D" w14:textId="79C1EE97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floor drain, roof drain or downspout, area drain, laundry tray, hot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49392157" w14:textId="08C03970"/>
        </w:tc>
      </w:tr>
      <w:tr w:rsidR="7045A779" w:rsidTr="7045A779" w14:paraId="79640E5B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D649EAD" w14:textId="557E33DF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water heater or opening provided for any of the aforementioned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429DAE78" w14:textId="530D72C3"/>
        </w:tc>
      </w:tr>
      <w:tr w:rsidR="7045A779" w:rsidTr="7045A779" w14:paraId="7A6DF5D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BF24368" w14:textId="2869550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or any plumbing or drainage appliances trap connected, either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2134D32" w14:textId="6DB47F5B"/>
        </w:tc>
      </w:tr>
      <w:tr w:rsidR="7045A779" w:rsidTr="7045A779" w14:paraId="3BF4117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227F580" w14:textId="7A877C59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directly or indirectly, to the plumbing or drainage system,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7DCD3CE1" w14:textId="07435E68"/>
        </w:tc>
      </w:tr>
      <w:tr w:rsidR="7045A779" w:rsidTr="7045A779" w14:paraId="02664688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D528191" w14:textId="4F5A6F93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whether water supplied or not, installed in the building or on the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4BB5E2E4" w14:textId="5E1E4ADE"/>
        </w:tc>
      </w:tr>
      <w:tr w:rsidR="7045A779" w:rsidTr="7045A779" w14:paraId="7B0E6585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8FBBBD4" w14:textId="63591BA2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lot within the property line.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0F906357" w14:textId="1E566614"/>
        </w:tc>
      </w:tr>
      <w:tr w:rsidR="7045A779" w:rsidTr="7045A779" w14:paraId="5D97954A">
        <w:trPr>
          <w:trHeight w:val="270"/>
        </w:trPr>
        <w:tc>
          <w:tcPr>
            <w:tcW w:w="639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1D744DF7" w14:textId="19BF22FA"/>
        </w:tc>
        <w:tc>
          <w:tcPr>
            <w:tcW w:w="297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6C70B6B1" w14:textId="3C0F09FA"/>
        </w:tc>
      </w:tr>
      <w:tr w:rsidR="7045A779" w:rsidTr="7045A779" w14:paraId="7E7930B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CEC26FD" w:rsidP="7045A779" w:rsidRDefault="4CEC26FD" w14:paraId="4E13010C" w14:textId="1F9ACFBB">
            <w:pPr>
              <w:rPr>
                <w:b w:val="1"/>
                <w:bCs w:val="1"/>
              </w:rPr>
            </w:pPr>
            <w:r w:rsidRPr="7045A779" w:rsidR="4CEC26FD">
              <w:rPr>
                <w:b w:val="1"/>
                <w:bCs w:val="1"/>
              </w:rPr>
              <w:t>Residential Plumbing Fee Schedule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65374F80" w14:textId="35EEA900"/>
        </w:tc>
      </w:tr>
      <w:tr w:rsidR="7045A779" w:rsidTr="7045A779" w14:paraId="5C624FFF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B5ECC0E" w14:textId="1C8A67C5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UG Water and Sewer (each)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E991331" w14:textId="2B02D2F3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$65 </w:t>
            </w:r>
          </w:p>
        </w:tc>
      </w:tr>
      <w:tr w:rsidR="7045A779" w:rsidTr="7045A779" w14:paraId="1D94FA7F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D4FED42" w14:textId="7160C487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Rough and Finish (each)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F5F7F1C" w14:textId="60EB7345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$75 minimum plus $10/fixture</w:t>
            </w:r>
          </w:p>
        </w:tc>
      </w:tr>
      <w:tr w:rsidR="7045A779" w:rsidTr="7045A779" w14:paraId="3F7DDAF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A394567" w14:textId="1B163071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3902877" w14:textId="3093DF20"/>
        </w:tc>
      </w:tr>
      <w:tr w:rsidR="7045A779" w:rsidTr="7045A779" w14:paraId="0D736F6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40A0DFE" w14:textId="029F9682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single"/>
              </w:rPr>
              <w:t>Fixture Definitions for the Above Fee Schedule: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48B0203" w14:textId="17351355"/>
        </w:tc>
      </w:tr>
      <w:tr w:rsidR="7045A779" w:rsidTr="7045A779" w14:paraId="425E59E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528AE43" w14:textId="72DB1ABC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The word fixture as used in the above fee structure shall mean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7712F344" w14:textId="3A19A192"/>
        </w:tc>
      </w:tr>
      <w:tr w:rsidR="7045A779" w:rsidTr="7045A779" w14:paraId="0CD07F88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BA22B72" w14:textId="362D7FFB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each water closet, urinal, wash basin, sink, bathtub, house trap,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51E1696" w14:textId="3D7DF9F7"/>
        </w:tc>
      </w:tr>
      <w:tr w:rsidR="7045A779" w:rsidTr="7045A779" w14:paraId="36CDBDF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24BBFED" w14:textId="30F0D9AA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floor drain, roof drain or downspout, area drain, laundry tray, hot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0BED4154" w14:textId="13AE11D0"/>
        </w:tc>
      </w:tr>
      <w:tr w:rsidR="7045A779" w:rsidTr="7045A779" w14:paraId="6DE707B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3559B5B" w14:textId="03C03AB6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water heater or opening provided for any of the aforementioned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3A1DB43B" w14:textId="56204CBB"/>
        </w:tc>
      </w:tr>
      <w:tr w:rsidR="7045A779" w:rsidTr="7045A779" w14:paraId="6577877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6C6135D" w14:textId="39FEF73D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or any plumbing or drainage appliances trap connected, either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6D83A294" w14:textId="1C02840A"/>
        </w:tc>
      </w:tr>
      <w:tr w:rsidR="7045A779" w:rsidTr="7045A779" w14:paraId="4F623C9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0E4EDFE" w14:textId="1C3E0B2D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directly or indirectly, to the plumbing or drainage system,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351F4EA1" w14:textId="6B2D7D95"/>
        </w:tc>
      </w:tr>
      <w:tr w:rsidR="7045A779" w:rsidTr="7045A779" w14:paraId="0DF11B5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448D2D8" w14:textId="12321946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whether water supplied or not, installed in the building or on the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38BE63BD" w14:textId="2C41E0FC"/>
        </w:tc>
      </w:tr>
      <w:tr w:rsidR="7045A779" w:rsidTr="7045A779" w14:paraId="3D734B0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3DB61F4" w14:textId="76AC5773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lot within the property line.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3F27D09F" w14:textId="199C6347"/>
        </w:tc>
      </w:tr>
      <w:tr w:rsidR="7045A779" w:rsidTr="7045A779" w14:paraId="463846ED">
        <w:trPr>
          <w:trHeight w:val="270"/>
        </w:trPr>
        <w:tc>
          <w:tcPr>
            <w:tcW w:w="639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06538A1" w14:textId="09C95082"/>
        </w:tc>
        <w:tc>
          <w:tcPr>
            <w:tcW w:w="297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71CD4FB0" w14:textId="2294AFE7"/>
        </w:tc>
      </w:tr>
      <w:tr w:rsidR="7045A779" w:rsidTr="7045A779" w14:paraId="218EF3B6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F0FF254" w:rsidP="7045A779" w:rsidRDefault="1F0FF254" w14:paraId="761D38CE" w14:textId="162E389B">
            <w:pPr>
              <w:rPr>
                <w:b w:val="1"/>
                <w:bCs w:val="1"/>
              </w:rPr>
            </w:pPr>
            <w:r w:rsidRPr="7045A779" w:rsidR="1F0FF254">
              <w:rPr>
                <w:b w:val="1"/>
                <w:bCs w:val="1"/>
              </w:rPr>
              <w:t>Commercial Fire Prevention Fee Schedule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7E112F83" w14:textId="2B3064FA"/>
        </w:tc>
      </w:tr>
      <w:tr w:rsidR="7045A779" w:rsidTr="7045A779" w14:paraId="62FBF70A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629C5F8" w14:textId="3B20DAEC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Smoke Detector System (Panel &amp; 10 Devices)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76A1759" w14:textId="69A010EC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$125 </w:t>
            </w:r>
          </w:p>
        </w:tc>
      </w:tr>
      <w:tr w:rsidR="7045A779" w:rsidTr="7045A779" w14:paraId="53D6AF2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A84252A" w14:textId="2AAF2A13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Heat Detector System (Panel &amp; 10 Devices)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3DB5C8D" w14:textId="1EEA6249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$125 </w:t>
            </w:r>
          </w:p>
        </w:tc>
      </w:tr>
      <w:tr w:rsidR="7045A779" w:rsidTr="7045A779" w14:paraId="7863E492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8CE48D2" w14:textId="578BE887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Fire Alarm Pull Station (Panel &amp; 10 Devices)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A63DCA0" w14:textId="78F7A232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$125 </w:t>
            </w:r>
          </w:p>
        </w:tc>
      </w:tr>
      <w:tr w:rsidR="7045A779" w:rsidTr="7045A779" w14:paraId="372E3139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38B6D73" w14:textId="1130A7AC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Each Additional Device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960B63F" w14:textId="2DE7A467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$12 </w:t>
            </w:r>
          </w:p>
        </w:tc>
      </w:tr>
      <w:tr w:rsidR="7045A779" w:rsidTr="7045A779" w14:paraId="75165F74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35F7238" w14:textId="14811A67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Sprinkler System up to 50 Sprinkler Heads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84C6E08" w14:textId="290A01DB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$185 </w:t>
            </w:r>
          </w:p>
        </w:tc>
      </w:tr>
      <w:tr w:rsidR="7045A779" w:rsidTr="7045A779" w14:paraId="124ED5A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9759275" w14:textId="354F3778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  Each Additional Head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0DB20581" w14:textId="4E638F18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$4 </w:t>
            </w:r>
          </w:p>
        </w:tc>
      </w:tr>
      <w:tr w:rsidR="7045A779" w:rsidTr="7045A779" w14:paraId="44E59378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56E4C68" w14:textId="58624947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Commercial Cooking Hoods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4650128" w14:textId="5CE94706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$150 </w:t>
            </w:r>
          </w:p>
        </w:tc>
      </w:tr>
      <w:tr w:rsidR="7045A779" w:rsidTr="7045A779" w14:paraId="7EA0C541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141B386" w14:textId="1555A64D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Stand Pipe System (Each Riser)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7B69FF93" w14:textId="4C67DDEA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$210 </w:t>
            </w:r>
          </w:p>
        </w:tc>
      </w:tr>
      <w:tr w:rsidR="7045A779" w:rsidTr="7045A779" w14:paraId="459EA400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93F101B" w14:textId="73962273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Periodic Inspection Per Hour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AB45F86" w14:textId="6D2A15E4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$85 </w:t>
            </w:r>
          </w:p>
        </w:tc>
      </w:tr>
      <w:tr w:rsidR="7045A779" w:rsidTr="7045A779" w14:paraId="01B8FD76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3431655" w14:textId="28561AB6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Special Conditions Consulting Per Hour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31A88197" w14:textId="6C170E62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 xml:space="preserve">$85 </w:t>
            </w:r>
          </w:p>
        </w:tc>
      </w:tr>
      <w:tr w:rsidR="7045A779" w:rsidTr="7045A779" w14:paraId="3A3E8BFC">
        <w:trPr>
          <w:trHeight w:val="270"/>
        </w:trPr>
        <w:tc>
          <w:tcPr>
            <w:tcW w:w="639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526B661D" w14:textId="153A5DF9"/>
        </w:tc>
        <w:tc>
          <w:tcPr>
            <w:tcW w:w="2970" w:type="dxa"/>
            <w:tcBorders>
              <w:top w:val="dashed" w:sz="8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6CF23901" w14:textId="38CFE55B"/>
        </w:tc>
      </w:tr>
      <w:tr w:rsidR="7045A779" w:rsidTr="7045A779" w14:paraId="26E29A3B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102986A" w:rsidRDefault="7102986A" w14:paraId="6E5A756E" w14:textId="2D30FBF1">
            <w:r w:rsidRPr="7045A779" w:rsidR="7102986A">
              <w:rPr>
                <w:b w:val="1"/>
                <w:bCs w:val="1"/>
              </w:rPr>
              <w:t>Commercial Energy Conservation Fee Schedule</w:t>
            </w:r>
            <w:r w:rsidR="7102986A">
              <w:rPr/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RDefault="7045A779" w14:paraId="39E5FBD8" w14:textId="0CC75094"/>
        </w:tc>
      </w:tr>
      <w:tr w:rsidR="7045A779" w:rsidTr="7045A779" w14:paraId="4BF242AE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6B796047" w14:textId="10A9DB00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New Construction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179E1D05" w14:textId="50A47789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$0.04/sq. ft.</w:t>
            </w:r>
          </w:p>
        </w:tc>
      </w:tr>
      <w:tr w:rsidR="7045A779" w:rsidTr="7045A779" w14:paraId="3B8DC9AD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CF4CD3A" w14:textId="5F877454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Re-Inspection Fee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401BC139" w14:textId="61D56844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$65/trip</w:t>
            </w:r>
          </w:p>
        </w:tc>
      </w:tr>
      <w:tr w:rsidR="7045A779" w:rsidTr="7045A779" w14:paraId="6E1A7C3C">
        <w:trPr>
          <w:trHeight w:val="270"/>
        </w:trPr>
        <w:tc>
          <w:tcPr>
            <w:tcW w:w="639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56D60EC2" w14:textId="48C5CB89">
            <w:pPr>
              <w:spacing w:before="0" w:beforeAutospacing="off" w:after="0" w:afterAutospacing="off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- Minimum Charge</w:t>
            </w:r>
          </w:p>
        </w:tc>
        <w:tc>
          <w:tcPr>
            <w:tcW w:w="2970" w:type="dxa"/>
            <w:tcBorders>
              <w:top w:val="nil"/>
              <w:left w:val="nil"/>
              <w:bottom w:val="dashed" w:sz="8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045A779" w:rsidP="7045A779" w:rsidRDefault="7045A779" w14:paraId="2E3C5F2B" w14:textId="1522EFB8">
            <w:pPr>
              <w:spacing w:before="0" w:beforeAutospacing="off" w:after="0" w:afterAutospacing="off"/>
              <w:jc w:val="right"/>
            </w:pPr>
            <w:r w:rsidRPr="7045A779" w:rsidR="7045A77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sz w:val="20"/>
                <w:szCs w:val="20"/>
                <w:u w:val="none"/>
              </w:rPr>
              <w:t>$75</w:t>
            </w:r>
          </w:p>
        </w:tc>
      </w:tr>
    </w:tbl>
    <w:p w:rsidR="7045A779" w:rsidP="7045A779" w:rsidRDefault="7045A779" w14:paraId="366C236F" w14:textId="136E1ED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779e78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82b1c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5d224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588e3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23ed3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f9300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a7e92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32afe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36716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B4C0BC"/>
    <w:rsid w:val="00560E4B"/>
    <w:rsid w:val="009B2765"/>
    <w:rsid w:val="00C12996"/>
    <w:rsid w:val="011E6944"/>
    <w:rsid w:val="015B518F"/>
    <w:rsid w:val="0308E59E"/>
    <w:rsid w:val="0432BFE6"/>
    <w:rsid w:val="050518A8"/>
    <w:rsid w:val="054C62D0"/>
    <w:rsid w:val="05B4C0BC"/>
    <w:rsid w:val="06128785"/>
    <w:rsid w:val="061B9103"/>
    <w:rsid w:val="06D5C853"/>
    <w:rsid w:val="074883C2"/>
    <w:rsid w:val="0A02B593"/>
    <w:rsid w:val="0A9C3697"/>
    <w:rsid w:val="0AA34BCB"/>
    <w:rsid w:val="0B039590"/>
    <w:rsid w:val="0B42F97C"/>
    <w:rsid w:val="0B8A023D"/>
    <w:rsid w:val="0BC1AA11"/>
    <w:rsid w:val="0CAECDA1"/>
    <w:rsid w:val="0DF88A69"/>
    <w:rsid w:val="0E0DD40E"/>
    <w:rsid w:val="0E758DBD"/>
    <w:rsid w:val="0FC17B37"/>
    <w:rsid w:val="1073D524"/>
    <w:rsid w:val="11723662"/>
    <w:rsid w:val="12421083"/>
    <w:rsid w:val="124DA29C"/>
    <w:rsid w:val="12555725"/>
    <w:rsid w:val="12A15115"/>
    <w:rsid w:val="12FF95F4"/>
    <w:rsid w:val="13FDF7D5"/>
    <w:rsid w:val="148B3C44"/>
    <w:rsid w:val="14946474"/>
    <w:rsid w:val="15153703"/>
    <w:rsid w:val="1627923F"/>
    <w:rsid w:val="1657D836"/>
    <w:rsid w:val="169063F3"/>
    <w:rsid w:val="16967F23"/>
    <w:rsid w:val="171BEEB0"/>
    <w:rsid w:val="1761B499"/>
    <w:rsid w:val="1796CABF"/>
    <w:rsid w:val="17FD09D4"/>
    <w:rsid w:val="180465E6"/>
    <w:rsid w:val="19088F0A"/>
    <w:rsid w:val="1A71BCDC"/>
    <w:rsid w:val="1C6A8752"/>
    <w:rsid w:val="1C9C479E"/>
    <w:rsid w:val="1CC9BB8B"/>
    <w:rsid w:val="1D4D802A"/>
    <w:rsid w:val="1DE03374"/>
    <w:rsid w:val="1EC3F6C2"/>
    <w:rsid w:val="1F0FF254"/>
    <w:rsid w:val="1F5F32F7"/>
    <w:rsid w:val="206D5AE7"/>
    <w:rsid w:val="2124DF6C"/>
    <w:rsid w:val="2182C12A"/>
    <w:rsid w:val="224730CB"/>
    <w:rsid w:val="22C99BD8"/>
    <w:rsid w:val="22D8A6E2"/>
    <w:rsid w:val="239CCE33"/>
    <w:rsid w:val="247770A6"/>
    <w:rsid w:val="2489E1CC"/>
    <w:rsid w:val="24D36B71"/>
    <w:rsid w:val="255BC93F"/>
    <w:rsid w:val="2579636C"/>
    <w:rsid w:val="27149656"/>
    <w:rsid w:val="274A7C0B"/>
    <w:rsid w:val="275B1A08"/>
    <w:rsid w:val="28219036"/>
    <w:rsid w:val="28345C4D"/>
    <w:rsid w:val="28E04F0A"/>
    <w:rsid w:val="2A26ED99"/>
    <w:rsid w:val="2A462E8A"/>
    <w:rsid w:val="2B8B7BB8"/>
    <w:rsid w:val="2C115683"/>
    <w:rsid w:val="2C414F13"/>
    <w:rsid w:val="2C56CC66"/>
    <w:rsid w:val="2C637AC3"/>
    <w:rsid w:val="2C89920A"/>
    <w:rsid w:val="2CA4EC15"/>
    <w:rsid w:val="2D05BD5C"/>
    <w:rsid w:val="2D4F07CB"/>
    <w:rsid w:val="2E299C48"/>
    <w:rsid w:val="2EAC367A"/>
    <w:rsid w:val="2F0D9809"/>
    <w:rsid w:val="303180E3"/>
    <w:rsid w:val="30453349"/>
    <w:rsid w:val="31B76087"/>
    <w:rsid w:val="32AF75DA"/>
    <w:rsid w:val="32DCF60A"/>
    <w:rsid w:val="331B1E1E"/>
    <w:rsid w:val="33609619"/>
    <w:rsid w:val="33CAE3BB"/>
    <w:rsid w:val="33CFB6AB"/>
    <w:rsid w:val="34730756"/>
    <w:rsid w:val="352C87F0"/>
    <w:rsid w:val="35C0063E"/>
    <w:rsid w:val="3727ACD7"/>
    <w:rsid w:val="375307B5"/>
    <w:rsid w:val="37B045C9"/>
    <w:rsid w:val="38377B81"/>
    <w:rsid w:val="38CB5AE4"/>
    <w:rsid w:val="395D6742"/>
    <w:rsid w:val="3983CD92"/>
    <w:rsid w:val="3B423B2E"/>
    <w:rsid w:val="3B5F6897"/>
    <w:rsid w:val="3B6DF6D1"/>
    <w:rsid w:val="3BACD5CE"/>
    <w:rsid w:val="3BDB0E75"/>
    <w:rsid w:val="3C015B45"/>
    <w:rsid w:val="3C1345A0"/>
    <w:rsid w:val="3C6987E0"/>
    <w:rsid w:val="3CC5AF73"/>
    <w:rsid w:val="3CE14B31"/>
    <w:rsid w:val="3D55E653"/>
    <w:rsid w:val="3F4E8824"/>
    <w:rsid w:val="4233A79F"/>
    <w:rsid w:val="427D1D0F"/>
    <w:rsid w:val="43DC5A47"/>
    <w:rsid w:val="447ECF84"/>
    <w:rsid w:val="44A3B3AA"/>
    <w:rsid w:val="44C3CFBF"/>
    <w:rsid w:val="45D7B5AF"/>
    <w:rsid w:val="4622A932"/>
    <w:rsid w:val="46686EED"/>
    <w:rsid w:val="4673B281"/>
    <w:rsid w:val="46BF7B3C"/>
    <w:rsid w:val="4821F2F4"/>
    <w:rsid w:val="486E1297"/>
    <w:rsid w:val="4A78C479"/>
    <w:rsid w:val="4CEC26FD"/>
    <w:rsid w:val="4E8BFF43"/>
    <w:rsid w:val="4F79BAB3"/>
    <w:rsid w:val="4F865171"/>
    <w:rsid w:val="4F9BCD0D"/>
    <w:rsid w:val="504A9402"/>
    <w:rsid w:val="50D88782"/>
    <w:rsid w:val="52A8DA0C"/>
    <w:rsid w:val="52F65322"/>
    <w:rsid w:val="532292A1"/>
    <w:rsid w:val="5432B62A"/>
    <w:rsid w:val="54E7A639"/>
    <w:rsid w:val="5624911E"/>
    <w:rsid w:val="563727A8"/>
    <w:rsid w:val="56A82F2D"/>
    <w:rsid w:val="57952228"/>
    <w:rsid w:val="5851B79A"/>
    <w:rsid w:val="5A0CF68C"/>
    <w:rsid w:val="5A499EF7"/>
    <w:rsid w:val="5B656417"/>
    <w:rsid w:val="5C27C315"/>
    <w:rsid w:val="5C411EEF"/>
    <w:rsid w:val="5E1E25F1"/>
    <w:rsid w:val="5F6D1219"/>
    <w:rsid w:val="5F700C7A"/>
    <w:rsid w:val="5FC983AB"/>
    <w:rsid w:val="6030E7AD"/>
    <w:rsid w:val="60524DEA"/>
    <w:rsid w:val="61B1A7DF"/>
    <w:rsid w:val="61F932BB"/>
    <w:rsid w:val="62194937"/>
    <w:rsid w:val="6246255F"/>
    <w:rsid w:val="62DB0718"/>
    <w:rsid w:val="6334AAFB"/>
    <w:rsid w:val="64564FD7"/>
    <w:rsid w:val="66208AD3"/>
    <w:rsid w:val="6625DA48"/>
    <w:rsid w:val="66ADAD95"/>
    <w:rsid w:val="675373F0"/>
    <w:rsid w:val="68479615"/>
    <w:rsid w:val="684E6D96"/>
    <w:rsid w:val="687A979D"/>
    <w:rsid w:val="6902DC5D"/>
    <w:rsid w:val="6A28B5FF"/>
    <w:rsid w:val="6C9CB506"/>
    <w:rsid w:val="6DAF39DB"/>
    <w:rsid w:val="6E961433"/>
    <w:rsid w:val="6F336ED7"/>
    <w:rsid w:val="6F740631"/>
    <w:rsid w:val="6FA664A1"/>
    <w:rsid w:val="6FCE9FCC"/>
    <w:rsid w:val="7045A779"/>
    <w:rsid w:val="705EFD4E"/>
    <w:rsid w:val="709A0F10"/>
    <w:rsid w:val="7102986A"/>
    <w:rsid w:val="71D56CD4"/>
    <w:rsid w:val="726B308C"/>
    <w:rsid w:val="72F5085E"/>
    <w:rsid w:val="73095419"/>
    <w:rsid w:val="75D54CD1"/>
    <w:rsid w:val="769018B3"/>
    <w:rsid w:val="78BFE3D6"/>
    <w:rsid w:val="7A51E87C"/>
    <w:rsid w:val="7A6524F4"/>
    <w:rsid w:val="7AB4592A"/>
    <w:rsid w:val="7B50E3FB"/>
    <w:rsid w:val="7B656929"/>
    <w:rsid w:val="7B78A417"/>
    <w:rsid w:val="7D182835"/>
    <w:rsid w:val="7D523F40"/>
    <w:rsid w:val="7DF3C478"/>
    <w:rsid w:val="7E3DEDA7"/>
    <w:rsid w:val="7E5A7243"/>
    <w:rsid w:val="7E8FB008"/>
    <w:rsid w:val="7F6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C0BC"/>
  <w15:chartTrackingRefBased/>
  <w15:docId w15:val="{9B129CA9-677D-48AF-A95C-5968C52A38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true">
    <w:uiPriority w:val="9"/>
    <w:name w:val="Heading 2 Char"/>
    <w:basedOn w:val="DefaultParagraphFont"/>
    <w:link w:val="Heading2"/>
    <w:rsid w:val="66208AD3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  <w:lang w:val="en-US" w:eastAsia="ja-JP" w:bidi="ar-SA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6208AD3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  <w:lang w:val="en-US" w:eastAsia="ja-JP" w:bidi="ar-SA"/>
    </w:rPr>
    <w:pPr>
      <w:keepNext w:val="1"/>
      <w:keepLines w:val="1"/>
      <w:spacing w:before="160" w:after="80" w:line="279" w:lineRule="auto"/>
      <w:jc w:val="center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64caefd47d44cf4" /><Relationship Type="http://schemas.openxmlformats.org/officeDocument/2006/relationships/numbering" Target="numbering.xml" Id="R034247ee3e67468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</documentManagement>
</p:properties>
</file>

<file path=customXml/itemProps1.xml><?xml version="1.0" encoding="utf-8"?>
<ds:datastoreItem xmlns:ds="http://schemas.openxmlformats.org/officeDocument/2006/customXml" ds:itemID="{B5522993-7E18-4366-8522-E6C06D18D78C}"/>
</file>

<file path=customXml/itemProps2.xml><?xml version="1.0" encoding="utf-8"?>
<ds:datastoreItem xmlns:ds="http://schemas.openxmlformats.org/officeDocument/2006/customXml" ds:itemID="{624DDA29-A855-4534-9754-45E47E6B043E}"/>
</file>

<file path=customXml/itemProps3.xml><?xml version="1.0" encoding="utf-8"?>
<ds:datastoreItem xmlns:ds="http://schemas.openxmlformats.org/officeDocument/2006/customXml" ds:itemID="{3CB5C444-275E-445D-952E-3A48A1D1FB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Marcus Jacobs</dc:creator>
  <keywords/>
  <dc:description/>
  <lastModifiedBy>Marcus Jacobs</lastModifiedBy>
  <dcterms:created xsi:type="dcterms:W3CDTF">2024-06-12T15:53:11.0000000Z</dcterms:created>
  <dcterms:modified xsi:type="dcterms:W3CDTF">2025-04-21T18:01:30.0869862Z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